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48E83" w14:textId="77777777" w:rsidR="007D6F3B" w:rsidRPr="00C617B3" w:rsidRDefault="007D6F3B" w:rsidP="00DC0067">
      <w:pPr>
        <w:suppressAutoHyphens/>
        <w:spacing w:after="0" w:line="240" w:lineRule="auto"/>
        <w:jc w:val="both"/>
        <w:rPr>
          <w:rFonts w:ascii="Times New Roman" w:eastAsia="Times New Roman" w:hAnsi="Times New Roman" w:cs="Times New Roman"/>
          <w:b/>
          <w:color w:val="00000A"/>
          <w:sz w:val="24"/>
        </w:rPr>
      </w:pPr>
    </w:p>
    <w:p w14:paraId="568BF5C7" w14:textId="5308D33D" w:rsidR="007D6F3B" w:rsidRDefault="007D6F3B" w:rsidP="00A17481">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PROTOKÓŁ Nr XX</w:t>
      </w:r>
      <w:r w:rsidR="00D60821">
        <w:rPr>
          <w:rFonts w:ascii="Times New Roman" w:eastAsia="Times New Roman" w:hAnsi="Times New Roman" w:cs="Times New Roman"/>
          <w:b/>
          <w:color w:val="00000A"/>
          <w:sz w:val="24"/>
        </w:rPr>
        <w:t>V</w:t>
      </w:r>
      <w:r w:rsidR="005E6B14">
        <w:rPr>
          <w:rFonts w:ascii="Times New Roman" w:eastAsia="Times New Roman" w:hAnsi="Times New Roman" w:cs="Times New Roman"/>
          <w:b/>
          <w:color w:val="00000A"/>
          <w:sz w:val="24"/>
        </w:rPr>
        <w:t>I</w:t>
      </w:r>
      <w:r w:rsidR="00887CB9">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.2020</w:t>
      </w:r>
    </w:p>
    <w:p w14:paraId="5260CA5A" w14:textId="77777777" w:rsidR="007D6F3B" w:rsidRDefault="007D6F3B" w:rsidP="00A17481">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sesji Rady Gminy Złotów</w:t>
      </w:r>
    </w:p>
    <w:p w14:paraId="663FD096" w14:textId="187C8542" w:rsidR="007D6F3B" w:rsidRDefault="007D6F3B" w:rsidP="00A17481">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z dnia </w:t>
      </w:r>
      <w:r w:rsidR="00CE3F24">
        <w:rPr>
          <w:rFonts w:ascii="Times New Roman" w:eastAsia="Times New Roman" w:hAnsi="Times New Roman" w:cs="Times New Roman"/>
          <w:b/>
          <w:color w:val="00000A"/>
          <w:sz w:val="24"/>
        </w:rPr>
        <w:t>2</w:t>
      </w:r>
      <w:r w:rsidR="00887CB9">
        <w:rPr>
          <w:rFonts w:ascii="Times New Roman" w:eastAsia="Times New Roman" w:hAnsi="Times New Roman" w:cs="Times New Roman"/>
          <w:b/>
          <w:color w:val="00000A"/>
          <w:sz w:val="24"/>
        </w:rPr>
        <w:t>1</w:t>
      </w:r>
      <w:r>
        <w:rPr>
          <w:rFonts w:ascii="Times New Roman" w:eastAsia="Times New Roman" w:hAnsi="Times New Roman" w:cs="Times New Roman"/>
          <w:b/>
          <w:color w:val="00000A"/>
          <w:sz w:val="24"/>
        </w:rPr>
        <w:t xml:space="preserve"> </w:t>
      </w:r>
      <w:r w:rsidR="00887CB9">
        <w:rPr>
          <w:rFonts w:ascii="Times New Roman" w:eastAsia="Times New Roman" w:hAnsi="Times New Roman" w:cs="Times New Roman"/>
          <w:b/>
          <w:color w:val="00000A"/>
          <w:sz w:val="24"/>
        </w:rPr>
        <w:t>grudnia</w:t>
      </w:r>
      <w:r w:rsidR="00CE3F24">
        <w:rPr>
          <w:rFonts w:ascii="Times New Roman" w:eastAsia="Times New Roman" w:hAnsi="Times New Roman" w:cs="Times New Roman"/>
          <w:b/>
          <w:color w:val="00000A"/>
          <w:sz w:val="24"/>
        </w:rPr>
        <w:t xml:space="preserve"> </w:t>
      </w:r>
      <w:r>
        <w:rPr>
          <w:rFonts w:ascii="Times New Roman" w:eastAsia="Times New Roman" w:hAnsi="Times New Roman" w:cs="Times New Roman"/>
          <w:b/>
          <w:color w:val="00000A"/>
          <w:sz w:val="24"/>
        </w:rPr>
        <w:t>2020 r.</w:t>
      </w:r>
    </w:p>
    <w:p w14:paraId="3931E7EE" w14:textId="77777777" w:rsidR="007D6F3B" w:rsidRPr="00C617B3" w:rsidRDefault="007D6F3B" w:rsidP="00DC0067">
      <w:pPr>
        <w:suppressAutoHyphens/>
        <w:spacing w:after="0" w:line="240" w:lineRule="auto"/>
        <w:jc w:val="both"/>
        <w:rPr>
          <w:rFonts w:ascii="Times New Roman" w:eastAsia="Times New Roman" w:hAnsi="Times New Roman" w:cs="Times New Roman"/>
          <w:b/>
          <w:color w:val="00000A"/>
          <w:sz w:val="24"/>
        </w:rPr>
      </w:pPr>
    </w:p>
    <w:p w14:paraId="4A9B5C58" w14:textId="1E6E7F68" w:rsidR="007D6F3B"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w:t>
      </w:r>
      <w:r w:rsidR="00887CB9">
        <w:rPr>
          <w:rFonts w:ascii="Times New Roman" w:eastAsia="Times New Roman" w:hAnsi="Times New Roman" w:cs="Times New Roman"/>
          <w:color w:val="00000A"/>
          <w:sz w:val="24"/>
        </w:rPr>
        <w:t xml:space="preserve">     Obrady rozpoczęto o godz. 13</w:t>
      </w:r>
      <w:r w:rsidR="00887CB9">
        <w:rPr>
          <w:rFonts w:ascii="Times New Roman" w:eastAsia="Times New Roman" w:hAnsi="Times New Roman" w:cs="Times New Roman"/>
          <w:color w:val="00000A"/>
          <w:sz w:val="24"/>
          <w:vertAlign w:val="superscript"/>
        </w:rPr>
        <w:t>3</w:t>
      </w:r>
      <w:r w:rsidR="00311AEC">
        <w:rPr>
          <w:rFonts w:ascii="Times New Roman" w:eastAsia="Times New Roman" w:hAnsi="Times New Roman" w:cs="Times New Roman"/>
          <w:color w:val="00000A"/>
          <w:sz w:val="24"/>
          <w:vertAlign w:val="superscript"/>
        </w:rPr>
        <w:t>3</w:t>
      </w:r>
      <w:r>
        <w:rPr>
          <w:rFonts w:ascii="Times New Roman" w:eastAsia="Times New Roman" w:hAnsi="Times New Roman" w:cs="Times New Roman"/>
          <w:color w:val="00000A"/>
          <w:sz w:val="24"/>
          <w:vertAlign w:val="superscript"/>
        </w:rPr>
        <w:t xml:space="preserve"> </w:t>
      </w:r>
      <w:r>
        <w:rPr>
          <w:rFonts w:ascii="Times New Roman" w:eastAsia="Times New Roman" w:hAnsi="Times New Roman" w:cs="Times New Roman"/>
          <w:color w:val="00000A"/>
          <w:sz w:val="24"/>
        </w:rPr>
        <w:t xml:space="preserve">w sali </w:t>
      </w:r>
      <w:r w:rsidR="005E6B14">
        <w:rPr>
          <w:rFonts w:ascii="Times New Roman" w:eastAsia="Times New Roman" w:hAnsi="Times New Roman" w:cs="Times New Roman"/>
          <w:color w:val="00000A"/>
          <w:sz w:val="24"/>
        </w:rPr>
        <w:t>wiejskiej w Międzybłociu</w:t>
      </w:r>
      <w:r>
        <w:rPr>
          <w:rFonts w:ascii="Times New Roman" w:eastAsia="Times New Roman" w:hAnsi="Times New Roman" w:cs="Times New Roman"/>
          <w:color w:val="00000A"/>
          <w:sz w:val="24"/>
        </w:rPr>
        <w:t xml:space="preserve">. </w:t>
      </w:r>
    </w:p>
    <w:p w14:paraId="45326F5D" w14:textId="77777777" w:rsidR="007D6F3B" w:rsidRPr="00C617B3" w:rsidRDefault="007D6F3B" w:rsidP="00DC0067">
      <w:pPr>
        <w:suppressAutoHyphens/>
        <w:spacing w:after="0" w:line="240" w:lineRule="auto"/>
        <w:jc w:val="both"/>
        <w:rPr>
          <w:rFonts w:ascii="Times New Roman" w:eastAsia="Times New Roman" w:hAnsi="Times New Roman" w:cs="Times New Roman"/>
          <w:color w:val="00000A"/>
          <w:sz w:val="20"/>
          <w:szCs w:val="20"/>
        </w:rPr>
      </w:pPr>
    </w:p>
    <w:p w14:paraId="3AE722FE" w14:textId="7337AC0B" w:rsidR="007D6F3B" w:rsidRPr="00973264" w:rsidRDefault="007D6F3B" w:rsidP="00DC0067">
      <w:pPr>
        <w:suppressAutoHyphens/>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rPr>
        <w:t xml:space="preserve">         Otwarcia XX</w:t>
      </w:r>
      <w:r w:rsidR="00D60821">
        <w:rPr>
          <w:rFonts w:ascii="Times New Roman" w:eastAsia="Times New Roman" w:hAnsi="Times New Roman" w:cs="Times New Roman"/>
          <w:color w:val="00000A"/>
          <w:sz w:val="24"/>
        </w:rPr>
        <w:t>V</w:t>
      </w:r>
      <w:r w:rsidR="005E6B14">
        <w:rPr>
          <w:rFonts w:ascii="Times New Roman" w:eastAsia="Times New Roman" w:hAnsi="Times New Roman" w:cs="Times New Roman"/>
          <w:color w:val="00000A"/>
          <w:sz w:val="24"/>
        </w:rPr>
        <w:t>I</w:t>
      </w:r>
      <w:r w:rsidR="00887CB9">
        <w:rPr>
          <w:rFonts w:ascii="Times New Roman" w:eastAsia="Times New Roman" w:hAnsi="Times New Roman" w:cs="Times New Roman"/>
          <w:color w:val="00000A"/>
          <w:sz w:val="24"/>
        </w:rPr>
        <w:t>I</w:t>
      </w:r>
      <w:r>
        <w:rPr>
          <w:rFonts w:ascii="Times New Roman" w:eastAsia="Times New Roman" w:hAnsi="Times New Roman" w:cs="Times New Roman"/>
          <w:color w:val="00000A"/>
          <w:sz w:val="24"/>
        </w:rPr>
        <w:t xml:space="preserve"> sesji Rady Gminy Złotów dokonał Przewodniczący Rady – Sławomir</w:t>
      </w:r>
      <w:r w:rsidR="005D6D02">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 xml:space="preserve">Czyżyk stwierdzając, że w obradach uczestniczy </w:t>
      </w:r>
      <w:r>
        <w:rPr>
          <w:rFonts w:ascii="Times New Roman" w:eastAsia="Times New Roman" w:hAnsi="Times New Roman" w:cs="Times New Roman"/>
          <w:b/>
          <w:color w:val="00000A"/>
          <w:sz w:val="24"/>
        </w:rPr>
        <w:t>1</w:t>
      </w:r>
      <w:r w:rsidR="00DB7DB8">
        <w:rPr>
          <w:rFonts w:ascii="Times New Roman" w:eastAsia="Times New Roman" w:hAnsi="Times New Roman" w:cs="Times New Roman"/>
          <w:b/>
          <w:color w:val="00000A"/>
          <w:sz w:val="24"/>
        </w:rPr>
        <w:t>3</w:t>
      </w:r>
      <w:r>
        <w:rPr>
          <w:rFonts w:ascii="Times New Roman" w:eastAsia="Times New Roman" w:hAnsi="Times New Roman" w:cs="Times New Roman"/>
          <w:b/>
          <w:color w:val="00000A"/>
          <w:sz w:val="24"/>
        </w:rPr>
        <w:t xml:space="preserve"> radnych</w:t>
      </w:r>
      <w:r>
        <w:rPr>
          <w:rFonts w:ascii="Times New Roman" w:eastAsia="Times New Roman" w:hAnsi="Times New Roman" w:cs="Times New Roman"/>
          <w:color w:val="00000A"/>
          <w:sz w:val="24"/>
        </w:rPr>
        <w:t>, na ustawowy skład 15 radnych</w:t>
      </w:r>
      <w:r>
        <w:rPr>
          <w:rFonts w:ascii="Times New Roman" w:hAnsi="Times New Roman" w:cs="Times New Roman"/>
          <w:sz w:val="24"/>
          <w:szCs w:val="24"/>
        </w:rPr>
        <w:t xml:space="preserve">, co stanowi </w:t>
      </w:r>
      <w:r w:rsidRPr="00973264">
        <w:rPr>
          <w:rFonts w:ascii="Times New Roman" w:hAnsi="Times New Roman" w:cs="Times New Roman"/>
          <w:sz w:val="24"/>
          <w:szCs w:val="24"/>
        </w:rPr>
        <w:t xml:space="preserve">quorum, przy którym Rada może obradować i podejmować </w:t>
      </w:r>
      <w:r w:rsidR="000F0895">
        <w:rPr>
          <w:rFonts w:ascii="Times New Roman" w:hAnsi="Times New Roman" w:cs="Times New Roman"/>
          <w:sz w:val="24"/>
          <w:szCs w:val="24"/>
        </w:rPr>
        <w:t xml:space="preserve">prawomocne </w:t>
      </w:r>
      <w:r w:rsidRPr="00973264">
        <w:rPr>
          <w:rFonts w:ascii="Times New Roman" w:hAnsi="Times New Roman" w:cs="Times New Roman"/>
          <w:sz w:val="24"/>
          <w:szCs w:val="24"/>
        </w:rPr>
        <w:t>uchwały</w:t>
      </w:r>
      <w:r>
        <w:rPr>
          <w:rFonts w:ascii="Times New Roman" w:hAnsi="Times New Roman" w:cs="Times New Roman"/>
          <w:sz w:val="24"/>
          <w:szCs w:val="24"/>
        </w:rPr>
        <w:t>.</w:t>
      </w:r>
    </w:p>
    <w:p w14:paraId="77295526" w14:textId="77777777" w:rsidR="00D60821" w:rsidRDefault="00D60821" w:rsidP="00D60821">
      <w:pPr>
        <w:suppressAutoHyphens/>
        <w:spacing w:after="0" w:line="240" w:lineRule="auto"/>
        <w:jc w:val="center"/>
        <w:rPr>
          <w:rFonts w:ascii="Times New Roman" w:eastAsia="Times New Roman" w:hAnsi="Times New Roman" w:cs="Times New Roman"/>
          <w:i/>
          <w:color w:val="00000A"/>
          <w:sz w:val="24"/>
        </w:rPr>
      </w:pPr>
    </w:p>
    <w:p w14:paraId="22F1D337" w14:textId="7032E7E5" w:rsidR="00D60821" w:rsidRDefault="00D60821" w:rsidP="00D60821">
      <w:pPr>
        <w:suppressAutoHyphens/>
        <w:spacing w:after="0" w:line="240" w:lineRule="auto"/>
        <w:jc w:val="center"/>
        <w:rPr>
          <w:rFonts w:ascii="Times New Roman" w:eastAsia="Times New Roman" w:hAnsi="Times New Roman" w:cs="Times New Roman"/>
          <w:i/>
          <w:color w:val="00000A"/>
          <w:sz w:val="24"/>
        </w:rPr>
      </w:pPr>
      <w:r>
        <w:rPr>
          <w:rFonts w:ascii="Times New Roman" w:eastAsia="Times New Roman" w:hAnsi="Times New Roman" w:cs="Times New Roman"/>
          <w:i/>
          <w:color w:val="00000A"/>
          <w:sz w:val="24"/>
        </w:rPr>
        <w:t>- nieobecn</w:t>
      </w:r>
      <w:r w:rsidR="00887CB9">
        <w:rPr>
          <w:rFonts w:ascii="Times New Roman" w:eastAsia="Times New Roman" w:hAnsi="Times New Roman" w:cs="Times New Roman"/>
          <w:i/>
          <w:color w:val="00000A"/>
          <w:sz w:val="24"/>
        </w:rPr>
        <w:t>i</w:t>
      </w:r>
      <w:r>
        <w:rPr>
          <w:rFonts w:ascii="Times New Roman" w:eastAsia="Times New Roman" w:hAnsi="Times New Roman" w:cs="Times New Roman"/>
          <w:i/>
          <w:color w:val="00000A"/>
          <w:sz w:val="24"/>
        </w:rPr>
        <w:t xml:space="preserve"> usprawiedliwi</w:t>
      </w:r>
      <w:r w:rsidR="00887CB9">
        <w:rPr>
          <w:rFonts w:ascii="Times New Roman" w:eastAsia="Times New Roman" w:hAnsi="Times New Roman" w:cs="Times New Roman"/>
          <w:i/>
          <w:color w:val="00000A"/>
          <w:sz w:val="24"/>
        </w:rPr>
        <w:t>eni Tomasz Kędzia oraz Adriana Opłatek</w:t>
      </w:r>
    </w:p>
    <w:p w14:paraId="4F4293FA" w14:textId="77777777" w:rsidR="00D60821" w:rsidRDefault="00D60821" w:rsidP="00D60821">
      <w:pPr>
        <w:suppressAutoHyphens/>
        <w:spacing w:after="0" w:line="240" w:lineRule="auto"/>
        <w:jc w:val="center"/>
        <w:rPr>
          <w:rFonts w:ascii="Times New Roman" w:eastAsia="Times New Roman" w:hAnsi="Times New Roman" w:cs="Times New Roman"/>
          <w:i/>
          <w:color w:val="00000A"/>
          <w:sz w:val="24"/>
        </w:rPr>
      </w:pPr>
    </w:p>
    <w:p w14:paraId="4E2D4F34" w14:textId="77777777" w:rsidR="007D6F3B" w:rsidRDefault="007D6F3B" w:rsidP="00A17481">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lista obecności radnych stanowi załącznik </w:t>
      </w:r>
      <w:r>
        <w:rPr>
          <w:rFonts w:ascii="Times New Roman" w:eastAsia="Times New Roman" w:hAnsi="Times New Roman" w:cs="Times New Roman"/>
          <w:i/>
          <w:color w:val="00000A"/>
          <w:sz w:val="24"/>
        </w:rPr>
        <w:t>nr 1</w:t>
      </w:r>
      <w:r>
        <w:rPr>
          <w:rFonts w:ascii="Times New Roman" w:eastAsia="Times New Roman" w:hAnsi="Times New Roman" w:cs="Times New Roman"/>
          <w:color w:val="00000A"/>
          <w:sz w:val="24"/>
        </w:rPr>
        <w:t xml:space="preserve"> do protokołu</w:t>
      </w:r>
    </w:p>
    <w:p w14:paraId="3B446BF6" w14:textId="77777777" w:rsidR="007D6F3B" w:rsidRDefault="007D6F3B" w:rsidP="00DC0067">
      <w:pPr>
        <w:suppressAutoHyphens/>
        <w:spacing w:after="0" w:line="240" w:lineRule="auto"/>
        <w:jc w:val="both"/>
        <w:rPr>
          <w:rFonts w:ascii="Times New Roman" w:eastAsia="Times New Roman" w:hAnsi="Times New Roman" w:cs="Times New Roman"/>
          <w:b/>
          <w:i/>
          <w:color w:val="00000A"/>
          <w:sz w:val="24"/>
        </w:rPr>
      </w:pPr>
    </w:p>
    <w:p w14:paraId="4AEE8FB0" w14:textId="498BB117" w:rsidR="007D6F3B"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sidR="005E6B14">
        <w:rPr>
          <w:rFonts w:ascii="Times New Roman" w:eastAsia="Times New Roman" w:hAnsi="Times New Roman" w:cs="Times New Roman"/>
          <w:b/>
          <w:color w:val="00000A"/>
          <w:sz w:val="24"/>
        </w:rPr>
        <w:t xml:space="preserve"> Sławomir Czyżyk</w:t>
      </w:r>
      <w:r>
        <w:rPr>
          <w:rFonts w:ascii="Times New Roman" w:eastAsia="Times New Roman" w:hAnsi="Times New Roman" w:cs="Times New Roman"/>
          <w:color w:val="00000A"/>
          <w:sz w:val="24"/>
        </w:rPr>
        <w:t xml:space="preserve"> powitał radnych i zaproszonych gości:</w:t>
      </w:r>
    </w:p>
    <w:p w14:paraId="3D0B2C2D"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p>
    <w:p w14:paraId="11D080CB" w14:textId="4A632CD4" w:rsidR="00887CB9" w:rsidRPr="00151CE6" w:rsidRDefault="007D6F3B" w:rsidP="00887CB9">
      <w:pPr>
        <w:suppressAutoHyphens/>
        <w:spacing w:after="0" w:line="240" w:lineRule="auto"/>
        <w:ind w:left="720"/>
        <w:jc w:val="both"/>
        <w:rPr>
          <w:rFonts w:ascii="Times New Roman" w:eastAsia="Times New Roman" w:hAnsi="Times New Roman" w:cs="Times New Roman"/>
          <w:color w:val="00000A"/>
          <w:sz w:val="24"/>
          <w:szCs w:val="24"/>
        </w:rPr>
      </w:pPr>
      <w:r w:rsidRPr="00A13875">
        <w:rPr>
          <w:rFonts w:ascii="Times New Roman" w:eastAsia="Times New Roman" w:hAnsi="Times New Roman" w:cs="Times New Roman"/>
          <w:b/>
          <w:bCs/>
          <w:color w:val="00000A"/>
          <w:sz w:val="24"/>
          <w:szCs w:val="24"/>
        </w:rPr>
        <w:t>Piotra Lacha –</w:t>
      </w:r>
      <w:r w:rsidRPr="00151CE6">
        <w:rPr>
          <w:rFonts w:ascii="Times New Roman" w:eastAsia="Times New Roman" w:hAnsi="Times New Roman" w:cs="Times New Roman"/>
          <w:color w:val="00000A"/>
          <w:sz w:val="24"/>
          <w:szCs w:val="24"/>
        </w:rPr>
        <w:t xml:space="preserve"> Wójta Gminy</w:t>
      </w:r>
    </w:p>
    <w:p w14:paraId="5CEF50FE" w14:textId="77777777" w:rsidR="007D6F3B" w:rsidRPr="00BA3D09" w:rsidRDefault="007D6F3B" w:rsidP="00DC0067">
      <w:pPr>
        <w:suppressAutoHyphens/>
        <w:spacing w:after="0" w:line="240" w:lineRule="auto"/>
        <w:ind w:left="720"/>
        <w:jc w:val="both"/>
        <w:rPr>
          <w:rFonts w:ascii="Times New Roman" w:eastAsia="Times New Roman" w:hAnsi="Times New Roman" w:cs="Times New Roman"/>
          <w:color w:val="00000A"/>
          <w:sz w:val="24"/>
          <w:szCs w:val="24"/>
        </w:rPr>
      </w:pPr>
    </w:p>
    <w:p w14:paraId="36ECDFE0" w14:textId="59BBA0FF" w:rsidR="007D6F3B" w:rsidRDefault="007D6F3B" w:rsidP="00A516AF">
      <w:pPr>
        <w:jc w:val="center"/>
        <w:rPr>
          <w:rFonts w:ascii="Times New Roman" w:hAnsi="Times New Roman" w:cs="Times New Roman"/>
          <w:sz w:val="24"/>
        </w:rPr>
      </w:pPr>
      <w:r w:rsidRPr="009157D8">
        <w:rPr>
          <w:sz w:val="24"/>
        </w:rPr>
        <w:t xml:space="preserve">- </w:t>
      </w:r>
      <w:r w:rsidRPr="009157D8">
        <w:rPr>
          <w:rFonts w:ascii="Times New Roman" w:hAnsi="Times New Roman" w:cs="Times New Roman"/>
          <w:sz w:val="24"/>
        </w:rPr>
        <w:t xml:space="preserve">lista osób zaproszonych stanowi załącznik </w:t>
      </w:r>
      <w:r w:rsidRPr="009157D8">
        <w:rPr>
          <w:rFonts w:ascii="Times New Roman" w:hAnsi="Times New Roman" w:cs="Times New Roman"/>
          <w:i/>
          <w:sz w:val="24"/>
        </w:rPr>
        <w:t xml:space="preserve">nr 2 </w:t>
      </w:r>
      <w:r w:rsidRPr="009157D8">
        <w:rPr>
          <w:rFonts w:ascii="Times New Roman" w:hAnsi="Times New Roman" w:cs="Times New Roman"/>
          <w:sz w:val="24"/>
        </w:rPr>
        <w:t>do protokołu</w:t>
      </w:r>
    </w:p>
    <w:p w14:paraId="0E1C4AA1" w14:textId="2BDD41AD" w:rsidR="00887CB9" w:rsidRPr="00A516AF" w:rsidRDefault="00887CB9" w:rsidP="00A516AF">
      <w:pPr>
        <w:jc w:val="center"/>
        <w:rPr>
          <w:rFonts w:ascii="Times New Roman" w:hAnsi="Times New Roman" w:cs="Times New Roman"/>
          <w:sz w:val="24"/>
        </w:rPr>
      </w:pPr>
      <w:r>
        <w:rPr>
          <w:rFonts w:ascii="Times New Roman" w:hAnsi="Times New Roman" w:cs="Times New Roman"/>
          <w:sz w:val="24"/>
        </w:rPr>
        <w:t>oraz przedstawiciela mediów lokalnych – Szymona Chwaliszewskiego</w:t>
      </w:r>
    </w:p>
    <w:p w14:paraId="385566A6"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Ad. 2   </w:t>
      </w:r>
    </w:p>
    <w:p w14:paraId="3F4FB2B7" w14:textId="77777777" w:rsidR="007D6F3B" w:rsidRDefault="007D6F3B" w:rsidP="00DC0067">
      <w:pPr>
        <w:suppressAutoHyphens/>
        <w:spacing w:after="0" w:line="240" w:lineRule="auto"/>
        <w:jc w:val="both"/>
        <w:rPr>
          <w:rFonts w:ascii="Times New Roman" w:eastAsia="Times New Roman" w:hAnsi="Times New Roman" w:cs="Times New Roman"/>
          <w:b/>
          <w:i/>
          <w:color w:val="222222"/>
          <w:sz w:val="24"/>
        </w:rPr>
      </w:pPr>
    </w:p>
    <w:p w14:paraId="6F87EA19"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Porządek obrad otrzymali radni w materiałach na sesję wraz z zarządzeniem o zwołaniu sesji. </w:t>
      </w:r>
    </w:p>
    <w:p w14:paraId="4C2CB632" w14:textId="77777777" w:rsidR="00DC0067" w:rsidRDefault="00DC0067" w:rsidP="00DC0067">
      <w:pPr>
        <w:suppressAutoHyphens/>
        <w:spacing w:after="0" w:line="240" w:lineRule="auto"/>
        <w:jc w:val="both"/>
        <w:rPr>
          <w:rFonts w:ascii="Times New Roman" w:eastAsia="Times New Roman" w:hAnsi="Times New Roman" w:cs="Times New Roman"/>
          <w:color w:val="00000A"/>
          <w:sz w:val="24"/>
        </w:rPr>
      </w:pPr>
    </w:p>
    <w:p w14:paraId="4BBEA83E" w14:textId="77777777" w:rsidR="00887CB9" w:rsidRPr="00887CB9" w:rsidRDefault="00887CB9" w:rsidP="00887CB9">
      <w:pPr>
        <w:numPr>
          <w:ilvl w:val="0"/>
          <w:numId w:val="14"/>
        </w:numPr>
        <w:spacing w:after="0" w:line="240" w:lineRule="auto"/>
        <w:jc w:val="both"/>
        <w:rPr>
          <w:rFonts w:ascii="Times New Roman" w:eastAsia="Times New Roman" w:hAnsi="Times New Roman" w:cs="Times New Roman"/>
          <w:sz w:val="24"/>
          <w:szCs w:val="24"/>
        </w:rPr>
      </w:pPr>
      <w:r w:rsidRPr="00887CB9">
        <w:rPr>
          <w:rFonts w:ascii="Times New Roman" w:eastAsia="Times New Roman" w:hAnsi="Times New Roman" w:cs="Times New Roman"/>
          <w:sz w:val="24"/>
          <w:szCs w:val="24"/>
        </w:rPr>
        <w:t>Otwarcie sesji i stwierdzenie quorum</w:t>
      </w:r>
    </w:p>
    <w:p w14:paraId="6C492624" w14:textId="77777777" w:rsidR="00887CB9" w:rsidRPr="00887CB9" w:rsidRDefault="00887CB9" w:rsidP="00887CB9">
      <w:pPr>
        <w:numPr>
          <w:ilvl w:val="0"/>
          <w:numId w:val="14"/>
        </w:numPr>
        <w:spacing w:after="0" w:line="240" w:lineRule="auto"/>
        <w:jc w:val="both"/>
        <w:rPr>
          <w:rFonts w:ascii="Times New Roman" w:eastAsia="Times New Roman" w:hAnsi="Times New Roman" w:cs="Times New Roman"/>
          <w:sz w:val="24"/>
          <w:szCs w:val="24"/>
        </w:rPr>
      </w:pPr>
      <w:r w:rsidRPr="00887CB9">
        <w:rPr>
          <w:rFonts w:ascii="Times New Roman" w:eastAsia="Times New Roman" w:hAnsi="Times New Roman" w:cs="Times New Roman"/>
          <w:sz w:val="24"/>
          <w:szCs w:val="24"/>
        </w:rPr>
        <w:t>Przyjęcie porządku obrad</w:t>
      </w:r>
    </w:p>
    <w:p w14:paraId="4D492831" w14:textId="77777777" w:rsidR="00887CB9" w:rsidRPr="00887CB9" w:rsidRDefault="00887CB9" w:rsidP="00887CB9">
      <w:pPr>
        <w:numPr>
          <w:ilvl w:val="0"/>
          <w:numId w:val="14"/>
        </w:numPr>
        <w:spacing w:after="0" w:line="240" w:lineRule="auto"/>
        <w:jc w:val="both"/>
        <w:rPr>
          <w:rFonts w:ascii="Times New Roman" w:eastAsia="Times New Roman" w:hAnsi="Times New Roman" w:cs="Times New Roman"/>
          <w:sz w:val="24"/>
          <w:szCs w:val="24"/>
        </w:rPr>
      </w:pPr>
      <w:r w:rsidRPr="00887CB9">
        <w:rPr>
          <w:rFonts w:ascii="Times New Roman" w:eastAsia="Times New Roman" w:hAnsi="Times New Roman" w:cs="Times New Roman"/>
          <w:sz w:val="24"/>
          <w:szCs w:val="24"/>
        </w:rPr>
        <w:t>Przyjęcie protokołu z poprzedniej sesji</w:t>
      </w:r>
    </w:p>
    <w:p w14:paraId="0A97B60C" w14:textId="77777777" w:rsidR="00887CB9" w:rsidRPr="00887CB9" w:rsidRDefault="00887CB9" w:rsidP="00887CB9">
      <w:pPr>
        <w:numPr>
          <w:ilvl w:val="0"/>
          <w:numId w:val="14"/>
        </w:numPr>
        <w:spacing w:after="0" w:line="240" w:lineRule="auto"/>
        <w:jc w:val="both"/>
        <w:rPr>
          <w:rFonts w:ascii="Times New Roman" w:eastAsia="Times New Roman" w:hAnsi="Times New Roman" w:cs="Times New Roman"/>
          <w:sz w:val="24"/>
          <w:szCs w:val="24"/>
        </w:rPr>
      </w:pPr>
      <w:r w:rsidRPr="00887CB9">
        <w:rPr>
          <w:rFonts w:ascii="Times New Roman" w:eastAsia="Times New Roman" w:hAnsi="Times New Roman" w:cs="Times New Roman"/>
          <w:sz w:val="24"/>
          <w:szCs w:val="24"/>
        </w:rPr>
        <w:t>Sprawozdanie Wójta Gminy z działalności w okresie między sesjami</w:t>
      </w:r>
    </w:p>
    <w:p w14:paraId="792FA074" w14:textId="77777777" w:rsidR="00887CB9" w:rsidRPr="00887CB9" w:rsidRDefault="00887CB9" w:rsidP="00887CB9">
      <w:pPr>
        <w:numPr>
          <w:ilvl w:val="0"/>
          <w:numId w:val="14"/>
        </w:numPr>
        <w:spacing w:after="0" w:line="240" w:lineRule="auto"/>
        <w:jc w:val="both"/>
        <w:rPr>
          <w:rFonts w:ascii="Times New Roman" w:eastAsia="Times New Roman" w:hAnsi="Times New Roman" w:cs="Times New Roman"/>
          <w:sz w:val="24"/>
          <w:szCs w:val="24"/>
        </w:rPr>
      </w:pPr>
      <w:r w:rsidRPr="00887CB9">
        <w:rPr>
          <w:rFonts w:ascii="Times New Roman" w:eastAsia="Times New Roman" w:hAnsi="Times New Roman" w:cs="Times New Roman"/>
          <w:sz w:val="24"/>
          <w:szCs w:val="24"/>
        </w:rPr>
        <w:t>Informacja o przebiegu realizacji uchwał Rady Gminy</w:t>
      </w:r>
    </w:p>
    <w:p w14:paraId="332B87E4" w14:textId="77777777" w:rsidR="00887CB9" w:rsidRPr="00887CB9" w:rsidRDefault="00887CB9" w:rsidP="00887CB9">
      <w:pPr>
        <w:numPr>
          <w:ilvl w:val="0"/>
          <w:numId w:val="14"/>
        </w:numPr>
        <w:suppressAutoHyphens/>
        <w:spacing w:after="0" w:line="240" w:lineRule="auto"/>
        <w:rPr>
          <w:rFonts w:ascii="Times New Roman" w:eastAsiaTheme="minorHAnsi" w:hAnsi="Times New Roman" w:cs="Times New Roman"/>
          <w:sz w:val="24"/>
          <w:szCs w:val="24"/>
          <w:lang w:eastAsia="ar-SA"/>
        </w:rPr>
      </w:pPr>
      <w:r w:rsidRPr="00887CB9">
        <w:rPr>
          <w:rFonts w:ascii="Times New Roman" w:eastAsiaTheme="minorHAnsi" w:hAnsi="Times New Roman" w:cs="Times New Roman"/>
          <w:sz w:val="24"/>
          <w:szCs w:val="24"/>
          <w:lang w:eastAsia="ar-SA"/>
        </w:rPr>
        <w:t>Rozpatrzenie projektu uchwały w sprawie</w:t>
      </w:r>
      <w:r w:rsidRPr="00887CB9">
        <w:rPr>
          <w:rFonts w:ascii="Times New Roman" w:eastAsiaTheme="minorHAnsi" w:hAnsi="Times New Roman" w:cs="Times New Roman"/>
          <w:b/>
          <w:sz w:val="24"/>
          <w:szCs w:val="24"/>
          <w:lang w:eastAsia="ar-SA"/>
        </w:rPr>
        <w:t xml:space="preserve"> </w:t>
      </w:r>
      <w:r w:rsidRPr="00887CB9">
        <w:rPr>
          <w:rFonts w:ascii="Times New Roman" w:eastAsiaTheme="minorHAnsi" w:hAnsi="Times New Roman" w:cs="Times New Roman"/>
          <w:sz w:val="24"/>
          <w:szCs w:val="24"/>
          <w:lang w:eastAsia="ar-SA"/>
        </w:rPr>
        <w:t>wprowadzenia zmian do uchwały budżetowej na 2020 rok</w:t>
      </w:r>
    </w:p>
    <w:p w14:paraId="2808F226" w14:textId="77777777" w:rsidR="00887CB9" w:rsidRPr="00887CB9" w:rsidRDefault="00887CB9" w:rsidP="00887CB9">
      <w:pPr>
        <w:numPr>
          <w:ilvl w:val="0"/>
          <w:numId w:val="14"/>
        </w:numPr>
        <w:suppressAutoHyphens/>
        <w:spacing w:after="0" w:line="240" w:lineRule="auto"/>
        <w:ind w:right="-142"/>
        <w:rPr>
          <w:rFonts w:ascii="Times New Roman" w:eastAsiaTheme="minorHAnsi" w:hAnsi="Times New Roman" w:cs="Times New Roman"/>
          <w:sz w:val="24"/>
          <w:szCs w:val="24"/>
          <w:lang w:eastAsia="ar-SA"/>
        </w:rPr>
      </w:pPr>
      <w:r w:rsidRPr="00887CB9">
        <w:rPr>
          <w:rFonts w:ascii="Times New Roman" w:eastAsiaTheme="minorHAnsi" w:hAnsi="Times New Roman" w:cs="Times New Roman"/>
          <w:sz w:val="24"/>
          <w:szCs w:val="24"/>
          <w:lang w:eastAsia="ar-SA"/>
        </w:rPr>
        <w:t xml:space="preserve">Rozpatrzenie projektu uchwały w sprawie wyznaczenia obszaru granic aglomeracji Kleszczyna </w:t>
      </w:r>
    </w:p>
    <w:p w14:paraId="7A3E57BE" w14:textId="77777777" w:rsidR="00887CB9" w:rsidRPr="00887CB9" w:rsidRDefault="00887CB9" w:rsidP="00887CB9">
      <w:pPr>
        <w:numPr>
          <w:ilvl w:val="0"/>
          <w:numId w:val="14"/>
        </w:numPr>
        <w:suppressAutoHyphens/>
        <w:spacing w:after="0" w:line="240" w:lineRule="auto"/>
        <w:ind w:right="-142"/>
        <w:rPr>
          <w:rFonts w:ascii="Times New Roman" w:eastAsiaTheme="minorHAnsi" w:hAnsi="Times New Roman" w:cs="Times New Roman"/>
          <w:sz w:val="24"/>
          <w:szCs w:val="24"/>
          <w:lang w:eastAsia="ar-SA"/>
        </w:rPr>
      </w:pPr>
      <w:r w:rsidRPr="00887CB9">
        <w:rPr>
          <w:rFonts w:ascii="Times New Roman" w:eastAsiaTheme="minorHAnsi" w:hAnsi="Times New Roman" w:cs="Times New Roman"/>
          <w:sz w:val="24"/>
          <w:szCs w:val="24"/>
          <w:lang w:eastAsia="ar-SA"/>
        </w:rPr>
        <w:t>Rozpatrzenie projektu uchwały w sprawie wyznaczenia obszaru granic aglomeracji Radawnica</w:t>
      </w:r>
    </w:p>
    <w:p w14:paraId="44B92037" w14:textId="77777777" w:rsidR="00887CB9" w:rsidRPr="00887CB9" w:rsidRDefault="00887CB9" w:rsidP="00887CB9">
      <w:pPr>
        <w:numPr>
          <w:ilvl w:val="0"/>
          <w:numId w:val="14"/>
        </w:numPr>
        <w:suppressAutoHyphens/>
        <w:spacing w:after="0" w:line="240" w:lineRule="auto"/>
        <w:ind w:right="-142"/>
        <w:rPr>
          <w:rFonts w:ascii="Times New Roman" w:eastAsiaTheme="minorHAnsi" w:hAnsi="Times New Roman" w:cs="Times New Roman"/>
          <w:sz w:val="24"/>
          <w:szCs w:val="24"/>
          <w:lang w:eastAsia="ar-SA"/>
        </w:rPr>
      </w:pPr>
      <w:r w:rsidRPr="00887CB9">
        <w:rPr>
          <w:rFonts w:ascii="Times New Roman" w:eastAsiaTheme="minorHAnsi" w:hAnsi="Times New Roman" w:cs="Times New Roman"/>
          <w:sz w:val="24"/>
          <w:szCs w:val="24"/>
          <w:lang w:eastAsia="ar-SA"/>
        </w:rPr>
        <w:t>Rozpatrzenie projektu uchwały w sprawie wprowadzenia zmian do Uchwały Nr XV.112.2019 Rady Gminy Złotów z dnia 30 grudnia 2019 r. w sprawie wyrażenia zgody na oddanie w dzierżawę nieruchomości oraz sieci wodociągowych i kanalizacyjnych wraz z infrastrukturą towarzyszącą stanowiących własność Gminy Złotów oraz odstąpienie od obowiązku przetargowego trybu zawarcia umów</w:t>
      </w:r>
    </w:p>
    <w:p w14:paraId="0D15B221" w14:textId="77777777" w:rsidR="00887CB9" w:rsidRPr="00887CB9" w:rsidRDefault="00887CB9" w:rsidP="00887CB9">
      <w:pPr>
        <w:numPr>
          <w:ilvl w:val="0"/>
          <w:numId w:val="14"/>
        </w:numPr>
        <w:suppressAutoHyphens/>
        <w:spacing w:after="0" w:line="240" w:lineRule="auto"/>
        <w:ind w:right="-142"/>
        <w:rPr>
          <w:rFonts w:ascii="Times New Roman" w:eastAsiaTheme="minorHAnsi" w:hAnsi="Times New Roman" w:cs="Times New Roman"/>
          <w:sz w:val="24"/>
          <w:szCs w:val="24"/>
          <w:lang w:eastAsia="ar-SA"/>
        </w:rPr>
      </w:pPr>
      <w:r w:rsidRPr="00887CB9">
        <w:rPr>
          <w:rFonts w:ascii="Times New Roman" w:eastAsiaTheme="minorHAnsi" w:hAnsi="Times New Roman" w:cs="Times New Roman"/>
          <w:sz w:val="24"/>
          <w:szCs w:val="24"/>
          <w:lang w:eastAsia="ar-SA"/>
        </w:rPr>
        <w:t>Rozpatrzenie projektu uchwały w sprawie nadania nazwy ulicy w miejscowości Dzierzążenko</w:t>
      </w:r>
    </w:p>
    <w:p w14:paraId="145F4ECB" w14:textId="77777777" w:rsidR="00887CB9" w:rsidRPr="00887CB9" w:rsidRDefault="00887CB9" w:rsidP="00887CB9">
      <w:pPr>
        <w:numPr>
          <w:ilvl w:val="0"/>
          <w:numId w:val="14"/>
        </w:numPr>
        <w:suppressAutoHyphens/>
        <w:spacing w:after="0" w:line="240" w:lineRule="auto"/>
        <w:ind w:right="-142"/>
        <w:rPr>
          <w:rFonts w:ascii="Times New Roman" w:eastAsiaTheme="minorHAnsi" w:hAnsi="Times New Roman" w:cs="Times New Roman"/>
          <w:sz w:val="24"/>
          <w:szCs w:val="24"/>
          <w:lang w:eastAsia="ar-SA"/>
        </w:rPr>
      </w:pPr>
      <w:r w:rsidRPr="00887CB9">
        <w:rPr>
          <w:rFonts w:ascii="Times New Roman" w:eastAsiaTheme="minorHAnsi" w:hAnsi="Times New Roman" w:cs="Times New Roman"/>
          <w:sz w:val="24"/>
          <w:szCs w:val="24"/>
          <w:lang w:eastAsia="ar-SA"/>
        </w:rPr>
        <w:t xml:space="preserve">Rozpatrzenie projektu uchwały w sprawie zmiany Uchwały Nr XXIV/251/12 w sprawie określenia zasad wynajmowania lokali wchodzących w skład mieszkaniowego zasobu Gminy Złotów </w:t>
      </w:r>
    </w:p>
    <w:p w14:paraId="275E7B11" w14:textId="77777777" w:rsidR="00887CB9" w:rsidRPr="00887CB9" w:rsidRDefault="00887CB9" w:rsidP="00887CB9">
      <w:pPr>
        <w:numPr>
          <w:ilvl w:val="0"/>
          <w:numId w:val="14"/>
        </w:numPr>
        <w:suppressAutoHyphens/>
        <w:spacing w:after="0" w:line="240" w:lineRule="auto"/>
        <w:ind w:right="-142"/>
        <w:rPr>
          <w:rFonts w:ascii="Times New Roman" w:eastAsiaTheme="minorHAnsi" w:hAnsi="Times New Roman" w:cs="Times New Roman"/>
          <w:sz w:val="24"/>
          <w:szCs w:val="24"/>
          <w:lang w:eastAsia="ar-SA"/>
        </w:rPr>
      </w:pPr>
      <w:bookmarkStart w:id="0" w:name="_Hlk58588574"/>
      <w:r w:rsidRPr="00887CB9">
        <w:rPr>
          <w:rFonts w:ascii="Times New Roman" w:eastAsiaTheme="minorHAnsi" w:hAnsi="Times New Roman" w:cs="Times New Roman"/>
          <w:sz w:val="24"/>
          <w:szCs w:val="24"/>
          <w:lang w:eastAsia="ar-SA"/>
        </w:rPr>
        <w:t>Rozpatrzenie projektu uchwały w sprawie</w:t>
      </w:r>
      <w:bookmarkEnd w:id="0"/>
      <w:r w:rsidRPr="00887CB9">
        <w:rPr>
          <w:rFonts w:ascii="Times New Roman" w:eastAsiaTheme="minorHAnsi" w:hAnsi="Times New Roman" w:cs="Times New Roman"/>
          <w:sz w:val="24"/>
          <w:szCs w:val="24"/>
          <w:lang w:eastAsia="ar-SA"/>
        </w:rPr>
        <w:t xml:space="preserve"> zmiany uchwały w sprawie uchwalenia Wieloletniego Programu Gospodarowania Mieszkaniowym Zasobem Gminy Złotów na lata 2017 – 2021</w:t>
      </w:r>
    </w:p>
    <w:p w14:paraId="6EA4134A" w14:textId="77777777" w:rsidR="00887CB9" w:rsidRPr="00887CB9" w:rsidRDefault="00887CB9" w:rsidP="00887CB9">
      <w:pPr>
        <w:numPr>
          <w:ilvl w:val="0"/>
          <w:numId w:val="14"/>
        </w:numPr>
        <w:suppressAutoHyphens/>
        <w:spacing w:after="0" w:line="240" w:lineRule="auto"/>
        <w:ind w:right="-142"/>
        <w:rPr>
          <w:rFonts w:ascii="Times New Roman" w:eastAsiaTheme="minorHAnsi" w:hAnsi="Times New Roman" w:cs="Times New Roman"/>
          <w:sz w:val="24"/>
          <w:szCs w:val="24"/>
          <w:lang w:eastAsia="ar-SA"/>
        </w:rPr>
      </w:pPr>
      <w:r w:rsidRPr="00887CB9">
        <w:rPr>
          <w:rFonts w:ascii="Times New Roman" w:eastAsiaTheme="minorHAnsi" w:hAnsi="Times New Roman" w:cs="Times New Roman"/>
          <w:sz w:val="24"/>
          <w:szCs w:val="24"/>
          <w:lang w:eastAsia="ar-SA"/>
        </w:rPr>
        <w:lastRenderedPageBreak/>
        <w:t>Rozpatrzenie projektu uchwały w sprawie przystąpienia do sporządzenia miejscowego planu zagospodarowania przestrzennego w obrębie ewidencyjnym Święta</w:t>
      </w:r>
    </w:p>
    <w:p w14:paraId="2784EF1A" w14:textId="77777777" w:rsidR="00887CB9" w:rsidRPr="00887CB9" w:rsidRDefault="00887CB9" w:rsidP="00887CB9">
      <w:pPr>
        <w:numPr>
          <w:ilvl w:val="0"/>
          <w:numId w:val="14"/>
        </w:numPr>
        <w:suppressAutoHyphens/>
        <w:spacing w:after="0" w:line="240" w:lineRule="auto"/>
        <w:ind w:right="-142"/>
        <w:rPr>
          <w:rFonts w:ascii="Times New Roman" w:eastAsiaTheme="minorHAnsi" w:hAnsi="Times New Roman" w:cs="Times New Roman"/>
          <w:sz w:val="24"/>
          <w:szCs w:val="24"/>
          <w:lang w:eastAsia="ar-SA"/>
        </w:rPr>
      </w:pPr>
      <w:r w:rsidRPr="00887CB9">
        <w:rPr>
          <w:rFonts w:ascii="Times New Roman" w:eastAsiaTheme="minorHAnsi" w:hAnsi="Times New Roman" w:cs="Times New Roman"/>
          <w:sz w:val="24"/>
          <w:szCs w:val="24"/>
          <w:lang w:eastAsia="ar-SA"/>
        </w:rPr>
        <w:t xml:space="preserve">Rozpatrzenie projektu uchwały w sprawie przyjęcia planu pracy Rady Gminy Złotów na rok 2021 </w:t>
      </w:r>
    </w:p>
    <w:p w14:paraId="31D57D9B" w14:textId="77777777" w:rsidR="00887CB9" w:rsidRPr="00887CB9" w:rsidRDefault="00887CB9" w:rsidP="00887CB9">
      <w:pPr>
        <w:numPr>
          <w:ilvl w:val="0"/>
          <w:numId w:val="14"/>
        </w:numPr>
        <w:suppressAutoHyphens/>
        <w:spacing w:after="0" w:line="240" w:lineRule="auto"/>
        <w:ind w:right="-142"/>
        <w:rPr>
          <w:rFonts w:ascii="Times New Roman" w:eastAsiaTheme="minorHAnsi" w:hAnsi="Times New Roman" w:cs="Times New Roman"/>
          <w:sz w:val="24"/>
          <w:szCs w:val="24"/>
          <w:lang w:eastAsia="ar-SA"/>
        </w:rPr>
      </w:pPr>
      <w:r w:rsidRPr="00887CB9">
        <w:rPr>
          <w:rFonts w:ascii="Times New Roman" w:eastAsiaTheme="minorHAnsi" w:hAnsi="Times New Roman" w:cs="Times New Roman"/>
          <w:sz w:val="24"/>
          <w:szCs w:val="24"/>
          <w:lang w:eastAsia="ar-SA"/>
        </w:rPr>
        <w:t>Rozpatrzenie projektu uchwały w sprawie przyjęcia planów pracy Komisji Rady Gminy Złotów na rok 2021</w:t>
      </w:r>
    </w:p>
    <w:p w14:paraId="66406FE2" w14:textId="77777777" w:rsidR="00887CB9" w:rsidRPr="00887CB9" w:rsidRDefault="00887CB9" w:rsidP="00887CB9">
      <w:pPr>
        <w:numPr>
          <w:ilvl w:val="0"/>
          <w:numId w:val="14"/>
        </w:numPr>
        <w:spacing w:after="0" w:line="240" w:lineRule="auto"/>
        <w:contextualSpacing/>
        <w:jc w:val="both"/>
        <w:rPr>
          <w:rFonts w:ascii="Times New Roman" w:eastAsiaTheme="minorHAnsi" w:hAnsi="Times New Roman" w:cs="Times New Roman"/>
          <w:sz w:val="24"/>
          <w:szCs w:val="24"/>
          <w:lang w:eastAsia="en-US"/>
        </w:rPr>
      </w:pPr>
      <w:r w:rsidRPr="00887CB9">
        <w:rPr>
          <w:rFonts w:ascii="Times New Roman" w:eastAsiaTheme="minorHAnsi" w:hAnsi="Times New Roman" w:cs="Times New Roman"/>
          <w:sz w:val="24"/>
          <w:szCs w:val="24"/>
          <w:lang w:eastAsia="en-US"/>
        </w:rPr>
        <w:t xml:space="preserve">Interpelacje i zapytania radnych </w:t>
      </w:r>
    </w:p>
    <w:p w14:paraId="5111235E" w14:textId="77777777" w:rsidR="00887CB9" w:rsidRPr="00887CB9" w:rsidRDefault="00887CB9" w:rsidP="00887CB9">
      <w:pPr>
        <w:numPr>
          <w:ilvl w:val="0"/>
          <w:numId w:val="14"/>
        </w:numPr>
        <w:spacing w:after="0" w:line="240" w:lineRule="auto"/>
        <w:contextualSpacing/>
        <w:jc w:val="both"/>
        <w:rPr>
          <w:rFonts w:ascii="Times New Roman" w:eastAsiaTheme="minorHAnsi" w:hAnsi="Times New Roman" w:cs="Times New Roman"/>
          <w:sz w:val="24"/>
          <w:szCs w:val="24"/>
          <w:lang w:eastAsia="en-US"/>
        </w:rPr>
      </w:pPr>
      <w:r w:rsidRPr="00887CB9">
        <w:rPr>
          <w:rFonts w:ascii="Times New Roman" w:eastAsiaTheme="minorHAnsi" w:hAnsi="Times New Roman" w:cs="Times New Roman"/>
          <w:sz w:val="24"/>
          <w:szCs w:val="24"/>
          <w:lang w:eastAsia="en-US"/>
        </w:rPr>
        <w:t xml:space="preserve">Odpowiedzi na interpelacje i zapytania radnych </w:t>
      </w:r>
    </w:p>
    <w:p w14:paraId="1986A711" w14:textId="77777777" w:rsidR="00887CB9" w:rsidRPr="00887CB9" w:rsidRDefault="00887CB9" w:rsidP="00887CB9">
      <w:pPr>
        <w:numPr>
          <w:ilvl w:val="0"/>
          <w:numId w:val="14"/>
        </w:numPr>
        <w:spacing w:after="0" w:line="240" w:lineRule="auto"/>
        <w:jc w:val="both"/>
        <w:rPr>
          <w:rFonts w:ascii="Times New Roman" w:eastAsia="Times New Roman" w:hAnsi="Times New Roman" w:cs="Times New Roman"/>
          <w:sz w:val="24"/>
          <w:szCs w:val="24"/>
        </w:rPr>
      </w:pPr>
      <w:r w:rsidRPr="00887CB9">
        <w:rPr>
          <w:rFonts w:ascii="Times New Roman" w:eastAsiaTheme="minorHAnsi" w:hAnsi="Times New Roman" w:cs="Times New Roman"/>
          <w:sz w:val="24"/>
          <w:szCs w:val="24"/>
          <w:lang w:eastAsia="en-US"/>
        </w:rPr>
        <w:t>Wolne wnioski i informacje</w:t>
      </w:r>
    </w:p>
    <w:p w14:paraId="1C0AC008" w14:textId="3CD65D27" w:rsidR="005E6B14" w:rsidRPr="00887CB9" w:rsidRDefault="00887CB9" w:rsidP="005E6B14">
      <w:pPr>
        <w:numPr>
          <w:ilvl w:val="0"/>
          <w:numId w:val="14"/>
        </w:numPr>
        <w:spacing w:after="0" w:line="240" w:lineRule="auto"/>
        <w:jc w:val="both"/>
        <w:rPr>
          <w:rFonts w:ascii="Times New Roman" w:eastAsia="Times New Roman" w:hAnsi="Times New Roman" w:cs="Times New Roman"/>
          <w:sz w:val="24"/>
          <w:szCs w:val="24"/>
        </w:rPr>
      </w:pPr>
      <w:r w:rsidRPr="00887CB9">
        <w:rPr>
          <w:rFonts w:ascii="Times New Roman" w:eastAsiaTheme="minorHAnsi" w:hAnsi="Times New Roman" w:cs="Times New Roman"/>
          <w:sz w:val="24"/>
          <w:szCs w:val="24"/>
          <w:lang w:eastAsia="en-US"/>
        </w:rPr>
        <w:t>Zamknięcie obrad</w:t>
      </w:r>
    </w:p>
    <w:p w14:paraId="1474E60D" w14:textId="77777777" w:rsidR="00DC0067" w:rsidRPr="005B1906" w:rsidRDefault="00DC0067" w:rsidP="00DC0067">
      <w:pPr>
        <w:spacing w:after="0"/>
        <w:jc w:val="both"/>
        <w:rPr>
          <w:rFonts w:ascii="Times New Roman" w:eastAsia="Times New Roman" w:hAnsi="Times New Roman" w:cs="Times New Roman"/>
          <w:b/>
          <w:sz w:val="24"/>
          <w:szCs w:val="24"/>
        </w:rPr>
      </w:pPr>
    </w:p>
    <w:p w14:paraId="63AA4DF9"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Pr>
          <w:rFonts w:ascii="Times New Roman" w:eastAsia="Times New Roman" w:hAnsi="Times New Roman" w:cs="Times New Roman"/>
          <w:color w:val="00000A"/>
          <w:sz w:val="24"/>
        </w:rPr>
        <w:t xml:space="preserve"> zwrócił się z pytaniem do radnych i Wójta, czy wnoszą uwagi</w:t>
      </w:r>
      <w:r w:rsidR="00DC0067">
        <w:rPr>
          <w:rFonts w:ascii="Times New Roman" w:eastAsia="Times New Roman" w:hAnsi="Times New Roman" w:cs="Times New Roman"/>
          <w:color w:val="00000A"/>
          <w:sz w:val="24"/>
        </w:rPr>
        <w:t>,</w:t>
      </w:r>
      <w:r>
        <w:rPr>
          <w:rFonts w:ascii="Times New Roman" w:eastAsia="Times New Roman" w:hAnsi="Times New Roman" w:cs="Times New Roman"/>
          <w:color w:val="00000A"/>
          <w:sz w:val="24"/>
        </w:rPr>
        <w:t xml:space="preserve"> czy proponują zmianę porządku obrad</w:t>
      </w:r>
    </w:p>
    <w:p w14:paraId="177E2DB7"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p>
    <w:p w14:paraId="5EAC7A4E" w14:textId="77777777" w:rsidR="007D6F3B" w:rsidRPr="009D3B14" w:rsidRDefault="007D6F3B" w:rsidP="00A17481">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 zmian nie zaproponowano</w:t>
      </w:r>
    </w:p>
    <w:p w14:paraId="19DCDE5A" w14:textId="77777777" w:rsidR="007D6F3B" w:rsidRDefault="007D6F3B" w:rsidP="00DC0067">
      <w:pPr>
        <w:spacing w:after="0" w:line="240" w:lineRule="auto"/>
        <w:jc w:val="both"/>
        <w:rPr>
          <w:rFonts w:ascii="Times New Roman" w:eastAsia="Times New Roman" w:hAnsi="Times New Roman" w:cs="Times New Roman"/>
          <w:color w:val="00000A"/>
          <w:sz w:val="24"/>
        </w:rPr>
      </w:pPr>
    </w:p>
    <w:p w14:paraId="494AD845" w14:textId="77777777" w:rsidR="007D6F3B" w:rsidRPr="00347F86" w:rsidRDefault="007D6F3B" w:rsidP="00A17481">
      <w:pPr>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porządek obrad został przyjęty jednogłośnie</w:t>
      </w:r>
    </w:p>
    <w:p w14:paraId="5757A409" w14:textId="77777777" w:rsidR="007D6F3B" w:rsidRDefault="007D6F3B" w:rsidP="00DC0067">
      <w:pPr>
        <w:suppressAutoHyphens/>
        <w:spacing w:after="0" w:line="240" w:lineRule="auto"/>
        <w:jc w:val="both"/>
        <w:rPr>
          <w:rFonts w:ascii="Times New Roman" w:eastAsia="Times New Roman" w:hAnsi="Times New Roman" w:cs="Times New Roman"/>
          <w:b/>
          <w:color w:val="00000A"/>
          <w:sz w:val="24"/>
        </w:rPr>
      </w:pPr>
    </w:p>
    <w:p w14:paraId="583CC65C" w14:textId="77777777" w:rsidR="007D6F3B" w:rsidRDefault="007D6F3B" w:rsidP="00DC0067">
      <w:pPr>
        <w:suppressAutoHyphens/>
        <w:spacing w:after="0" w:line="240" w:lineRule="auto"/>
        <w:jc w:val="both"/>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3</w:t>
      </w:r>
    </w:p>
    <w:p w14:paraId="2E929023" w14:textId="77777777" w:rsidR="007D6F3B" w:rsidRDefault="007D6F3B" w:rsidP="00DC0067">
      <w:pPr>
        <w:suppressAutoHyphens/>
        <w:spacing w:after="0" w:line="240" w:lineRule="auto"/>
        <w:jc w:val="both"/>
        <w:rPr>
          <w:rFonts w:ascii="Times New Roman" w:eastAsia="Times New Roman" w:hAnsi="Times New Roman" w:cs="Times New Roman"/>
          <w:b/>
          <w:color w:val="00000A"/>
          <w:sz w:val="24"/>
        </w:rPr>
      </w:pPr>
    </w:p>
    <w:p w14:paraId="47B06AF4" w14:textId="057711B4" w:rsidR="000F0895"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sidR="005E6B14">
        <w:rPr>
          <w:rFonts w:ascii="Times New Roman" w:eastAsia="Times New Roman" w:hAnsi="Times New Roman" w:cs="Times New Roman"/>
          <w:b/>
          <w:color w:val="00000A"/>
          <w:sz w:val="24"/>
        </w:rPr>
        <w:t xml:space="preserve"> Sławomir Czyżyk</w:t>
      </w:r>
      <w:r>
        <w:rPr>
          <w:rFonts w:ascii="Times New Roman" w:eastAsia="Times New Roman" w:hAnsi="Times New Roman" w:cs="Times New Roman"/>
          <w:b/>
          <w:color w:val="00000A"/>
          <w:sz w:val="24"/>
        </w:rPr>
        <w:t xml:space="preserve"> –</w:t>
      </w:r>
      <w:r>
        <w:rPr>
          <w:rFonts w:ascii="Times New Roman" w:eastAsia="Times New Roman" w:hAnsi="Times New Roman" w:cs="Times New Roman"/>
          <w:color w:val="00000A"/>
          <w:sz w:val="24"/>
        </w:rPr>
        <w:t xml:space="preserve"> poinformował, że protokół </w:t>
      </w:r>
      <w:r w:rsidR="000F0895">
        <w:rPr>
          <w:rFonts w:ascii="Times New Roman" w:eastAsia="Times New Roman" w:hAnsi="Times New Roman" w:cs="Times New Roman"/>
          <w:color w:val="00000A"/>
          <w:sz w:val="24"/>
        </w:rPr>
        <w:t xml:space="preserve">był sporządzony zgodnie z przebiegiem </w:t>
      </w:r>
      <w:r>
        <w:rPr>
          <w:rFonts w:ascii="Times New Roman" w:eastAsia="Times New Roman" w:hAnsi="Times New Roman" w:cs="Times New Roman"/>
          <w:color w:val="00000A"/>
          <w:sz w:val="24"/>
        </w:rPr>
        <w:t>poprzedniej sesji</w:t>
      </w:r>
      <w:r w:rsidR="000F0895">
        <w:rPr>
          <w:rFonts w:ascii="Times New Roman" w:eastAsia="Times New Roman" w:hAnsi="Times New Roman" w:cs="Times New Roman"/>
          <w:color w:val="00000A"/>
          <w:sz w:val="24"/>
        </w:rPr>
        <w:t>,</w:t>
      </w:r>
      <w:r>
        <w:rPr>
          <w:rFonts w:ascii="Times New Roman" w:eastAsia="Times New Roman" w:hAnsi="Times New Roman" w:cs="Times New Roman"/>
          <w:color w:val="00000A"/>
          <w:sz w:val="24"/>
        </w:rPr>
        <w:t xml:space="preserve"> był wyłożony do wglądu na stanowisku ds. obsługi Rady i zwrócił się z pytaniem do radnych, czy </w:t>
      </w:r>
      <w:r w:rsidR="000F0895">
        <w:rPr>
          <w:rFonts w:ascii="Times New Roman" w:eastAsia="Times New Roman" w:hAnsi="Times New Roman" w:cs="Times New Roman"/>
          <w:color w:val="00000A"/>
          <w:sz w:val="24"/>
        </w:rPr>
        <w:t xml:space="preserve">jest potrzeba odczytania protokołu. </w:t>
      </w:r>
    </w:p>
    <w:p w14:paraId="5603DD1E"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p>
    <w:p w14:paraId="1AD17E34" w14:textId="2587FE3C" w:rsidR="00A5253C" w:rsidRDefault="007D6F3B" w:rsidP="00EB144B">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w:t>
      </w:r>
      <w:r w:rsidR="000F0895">
        <w:rPr>
          <w:rFonts w:ascii="Times New Roman" w:eastAsia="Times New Roman" w:hAnsi="Times New Roman" w:cs="Times New Roman"/>
          <w:color w:val="00000A"/>
          <w:sz w:val="24"/>
        </w:rPr>
        <w:t>i</w:t>
      </w:r>
      <w:r>
        <w:rPr>
          <w:rFonts w:ascii="Times New Roman" w:eastAsia="Times New Roman" w:hAnsi="Times New Roman" w:cs="Times New Roman"/>
          <w:color w:val="00000A"/>
          <w:sz w:val="24"/>
        </w:rPr>
        <w:t xml:space="preserve"> – protokół został przyjęty jednogłośnie.</w:t>
      </w:r>
    </w:p>
    <w:p w14:paraId="4CE23CDD" w14:textId="77777777" w:rsidR="007D6F3B" w:rsidRDefault="007D6F3B" w:rsidP="00DC0067">
      <w:pPr>
        <w:suppressAutoHyphens/>
        <w:spacing w:after="0" w:line="240" w:lineRule="auto"/>
        <w:jc w:val="both"/>
        <w:rPr>
          <w:rFonts w:ascii="Times New Roman" w:eastAsia="Times New Roman" w:hAnsi="Times New Roman" w:cs="Times New Roman"/>
          <w:b/>
          <w:color w:val="00000A"/>
          <w:sz w:val="24"/>
        </w:rPr>
      </w:pPr>
    </w:p>
    <w:p w14:paraId="1E45B870" w14:textId="77777777" w:rsidR="007D6F3B" w:rsidRDefault="007D6F3B" w:rsidP="00DC0067">
      <w:pPr>
        <w:suppressAutoHyphens/>
        <w:spacing w:after="0" w:line="240" w:lineRule="auto"/>
        <w:jc w:val="both"/>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4 </w:t>
      </w:r>
    </w:p>
    <w:p w14:paraId="73C16578" w14:textId="77777777" w:rsidR="007D6F3B" w:rsidRDefault="007D6F3B" w:rsidP="00DC0067">
      <w:pPr>
        <w:suppressAutoHyphens/>
        <w:spacing w:after="0" w:line="240" w:lineRule="auto"/>
        <w:jc w:val="both"/>
        <w:rPr>
          <w:rFonts w:ascii="Times New Roman" w:eastAsia="Times New Roman" w:hAnsi="Times New Roman" w:cs="Times New Roman"/>
          <w:b/>
          <w:color w:val="00000A"/>
          <w:sz w:val="24"/>
        </w:rPr>
      </w:pPr>
    </w:p>
    <w:p w14:paraId="5D5EA30E" w14:textId="77777777" w:rsidR="007D6F3B" w:rsidRPr="00DF2A83" w:rsidRDefault="007D6F3B" w:rsidP="00DC0067">
      <w:pPr>
        <w:suppressAutoHyphens/>
        <w:spacing w:after="0" w:line="240" w:lineRule="auto"/>
        <w:jc w:val="both"/>
        <w:rPr>
          <w:rFonts w:ascii="Times New Roman" w:eastAsia="Times New Roman" w:hAnsi="Times New Roman" w:cs="Times New Roman"/>
          <w:b/>
          <w:color w:val="00000A"/>
          <w:sz w:val="24"/>
        </w:rPr>
      </w:pPr>
      <w:r w:rsidRPr="00DF2A83">
        <w:rPr>
          <w:rFonts w:ascii="Times New Roman" w:eastAsia="Times New Roman" w:hAnsi="Times New Roman" w:cs="Times New Roman"/>
          <w:color w:val="00000A"/>
          <w:sz w:val="24"/>
        </w:rPr>
        <w:t>Sprawozdanie Wójta Gminy z działalności w okresie między sesjami</w:t>
      </w:r>
      <w:r>
        <w:rPr>
          <w:rFonts w:ascii="Times New Roman" w:eastAsia="Times New Roman" w:hAnsi="Times New Roman" w:cs="Times New Roman"/>
          <w:color w:val="00000A"/>
          <w:sz w:val="24"/>
        </w:rPr>
        <w:t>.</w:t>
      </w:r>
    </w:p>
    <w:p w14:paraId="12A230AC" w14:textId="77777777" w:rsidR="007D6F3B" w:rsidRPr="00DF2A83" w:rsidRDefault="007D6F3B" w:rsidP="00DC0067">
      <w:pPr>
        <w:suppressAutoHyphens/>
        <w:spacing w:after="0" w:line="240" w:lineRule="auto"/>
        <w:jc w:val="both"/>
        <w:rPr>
          <w:rFonts w:ascii="Times New Roman" w:eastAsia="Times New Roman" w:hAnsi="Times New Roman" w:cs="Times New Roman"/>
          <w:b/>
          <w:color w:val="FF0000"/>
          <w:sz w:val="24"/>
        </w:rPr>
      </w:pPr>
    </w:p>
    <w:p w14:paraId="7331EF21" w14:textId="77777777" w:rsidR="007D6F3B" w:rsidRDefault="007D6F3B" w:rsidP="00DC0067">
      <w:pPr>
        <w:suppressAutoHyphens/>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Radni o</w:t>
      </w:r>
      <w:r w:rsidRPr="00D1798B">
        <w:rPr>
          <w:rFonts w:ascii="Times New Roman" w:eastAsia="Times New Roman" w:hAnsi="Times New Roman" w:cs="Times New Roman"/>
          <w:color w:val="000000" w:themeColor="text1"/>
          <w:sz w:val="24"/>
        </w:rPr>
        <w:t xml:space="preserve">trzymali </w:t>
      </w:r>
      <w:r>
        <w:rPr>
          <w:rFonts w:ascii="Times New Roman" w:eastAsia="Times New Roman" w:hAnsi="Times New Roman" w:cs="Times New Roman"/>
          <w:color w:val="000000" w:themeColor="text1"/>
          <w:sz w:val="24"/>
        </w:rPr>
        <w:t xml:space="preserve">sprawozdanie </w:t>
      </w:r>
      <w:r w:rsidRPr="00D1798B">
        <w:rPr>
          <w:rFonts w:ascii="Times New Roman" w:eastAsia="Times New Roman" w:hAnsi="Times New Roman" w:cs="Times New Roman"/>
          <w:color w:val="000000" w:themeColor="text1"/>
          <w:sz w:val="24"/>
        </w:rPr>
        <w:t xml:space="preserve">drogą mailową.  </w:t>
      </w:r>
    </w:p>
    <w:p w14:paraId="5DAFAB1D" w14:textId="77777777" w:rsidR="007D6F3B" w:rsidRDefault="007D6F3B" w:rsidP="00DC0067">
      <w:pPr>
        <w:suppressAutoHyphens/>
        <w:spacing w:after="0" w:line="240" w:lineRule="auto"/>
        <w:jc w:val="both"/>
        <w:rPr>
          <w:rFonts w:ascii="Times New Roman" w:eastAsia="Times New Roman" w:hAnsi="Times New Roman" w:cs="Times New Roman"/>
          <w:color w:val="000000" w:themeColor="text1"/>
          <w:sz w:val="24"/>
        </w:rPr>
      </w:pPr>
    </w:p>
    <w:p w14:paraId="3744678E" w14:textId="77777777" w:rsidR="007D6F3B" w:rsidRDefault="007D6F3B" w:rsidP="00DC0067">
      <w:pPr>
        <w:suppressAutoHyphens/>
        <w:spacing w:after="0" w:line="240" w:lineRule="auto"/>
        <w:jc w:val="both"/>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 xml:space="preserve">Przewodniczący Rady – </w:t>
      </w:r>
      <w:r w:rsidRPr="007F649A">
        <w:rPr>
          <w:rFonts w:ascii="Times New Roman" w:eastAsia="Times New Roman" w:hAnsi="Times New Roman" w:cs="Times New Roman"/>
          <w:bCs/>
          <w:color w:val="00000A"/>
          <w:sz w:val="24"/>
        </w:rPr>
        <w:t xml:space="preserve">zapytał, czy są jakieś pytania do </w:t>
      </w:r>
      <w:r w:rsidR="000F0895">
        <w:rPr>
          <w:rFonts w:ascii="Times New Roman" w:eastAsia="Times New Roman" w:hAnsi="Times New Roman" w:cs="Times New Roman"/>
          <w:bCs/>
          <w:color w:val="00000A"/>
          <w:sz w:val="24"/>
        </w:rPr>
        <w:t>Pana Wójta bądź czy Pan Wójt chciałby coś dodać.</w:t>
      </w:r>
    </w:p>
    <w:p w14:paraId="29EFC2F9" w14:textId="77777777" w:rsidR="004329E8" w:rsidRPr="00A74558" w:rsidRDefault="004329E8" w:rsidP="00DC0067">
      <w:pPr>
        <w:suppressAutoHyphens/>
        <w:spacing w:after="0" w:line="240" w:lineRule="auto"/>
        <w:jc w:val="both"/>
        <w:rPr>
          <w:rFonts w:ascii="Times New Roman" w:eastAsia="Times New Roman" w:hAnsi="Times New Roman" w:cs="Times New Roman"/>
          <w:bCs/>
          <w:color w:val="000000" w:themeColor="text1"/>
          <w:sz w:val="24"/>
        </w:rPr>
      </w:pPr>
    </w:p>
    <w:p w14:paraId="6E17850C" w14:textId="5C837457" w:rsidR="007D6F3B" w:rsidRDefault="007D6F3B" w:rsidP="00A17481">
      <w:pPr>
        <w:suppressAutoHyphens/>
        <w:spacing w:after="0" w:line="240" w:lineRule="auto"/>
        <w:jc w:val="center"/>
        <w:rPr>
          <w:rFonts w:ascii="Times New Roman" w:eastAsia="Times New Roman" w:hAnsi="Times New Roman" w:cs="Times New Roman"/>
          <w:color w:val="000000" w:themeColor="text1"/>
          <w:sz w:val="24"/>
        </w:rPr>
      </w:pPr>
      <w:r w:rsidRPr="00A459AD">
        <w:rPr>
          <w:rFonts w:ascii="Times New Roman" w:eastAsia="Times New Roman" w:hAnsi="Times New Roman" w:cs="Times New Roman"/>
          <w:color w:val="000000" w:themeColor="text1"/>
          <w:sz w:val="24"/>
        </w:rPr>
        <w:t xml:space="preserve">Radni uwag nie wnieśli – sprawozdanie stanowi załącznik </w:t>
      </w:r>
      <w:r>
        <w:rPr>
          <w:rFonts w:ascii="Times New Roman" w:eastAsia="Times New Roman" w:hAnsi="Times New Roman" w:cs="Times New Roman"/>
          <w:i/>
          <w:color w:val="000000" w:themeColor="text1"/>
          <w:sz w:val="24"/>
        </w:rPr>
        <w:t>nr 3</w:t>
      </w:r>
      <w:r w:rsidR="003E399F">
        <w:rPr>
          <w:rFonts w:ascii="Times New Roman" w:eastAsia="Times New Roman" w:hAnsi="Times New Roman" w:cs="Times New Roman"/>
          <w:i/>
          <w:color w:val="000000" w:themeColor="text1"/>
          <w:sz w:val="24"/>
        </w:rPr>
        <w:t xml:space="preserve"> </w:t>
      </w:r>
      <w:r w:rsidRPr="00A459AD">
        <w:rPr>
          <w:rFonts w:ascii="Times New Roman" w:eastAsia="Times New Roman" w:hAnsi="Times New Roman" w:cs="Times New Roman"/>
          <w:color w:val="000000" w:themeColor="text1"/>
          <w:sz w:val="24"/>
        </w:rPr>
        <w:t>do protokołu.</w:t>
      </w:r>
    </w:p>
    <w:p w14:paraId="6E52C512" w14:textId="4D40C137" w:rsidR="00805CA7" w:rsidRPr="000E18A8" w:rsidRDefault="00805CA7" w:rsidP="000E18A8">
      <w:pPr>
        <w:suppressAutoHyphens/>
        <w:spacing w:after="0" w:line="240" w:lineRule="auto"/>
        <w:rPr>
          <w:rFonts w:ascii="Times New Roman" w:eastAsia="Times New Roman" w:hAnsi="Times New Roman" w:cs="Times New Roman"/>
          <w:bCs/>
          <w:color w:val="00000A"/>
          <w:sz w:val="24"/>
        </w:rPr>
      </w:pPr>
      <w:r>
        <w:rPr>
          <w:rFonts w:ascii="Times New Roman" w:eastAsia="Times New Roman" w:hAnsi="Times New Roman" w:cs="Times New Roman"/>
          <w:bCs/>
          <w:color w:val="00000A"/>
          <w:sz w:val="24"/>
        </w:rPr>
        <w:t xml:space="preserve">  </w:t>
      </w:r>
    </w:p>
    <w:p w14:paraId="10570C68" w14:textId="77777777" w:rsidR="007D6F3B" w:rsidRDefault="007D6F3B" w:rsidP="00DC0067">
      <w:pPr>
        <w:suppressAutoHyphens/>
        <w:spacing w:after="0" w:line="240" w:lineRule="auto"/>
        <w:jc w:val="both"/>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5</w:t>
      </w:r>
    </w:p>
    <w:p w14:paraId="76839DC3" w14:textId="77777777" w:rsidR="007D6F3B" w:rsidRDefault="007D6F3B" w:rsidP="00DC0067">
      <w:pPr>
        <w:suppressAutoHyphens/>
        <w:spacing w:after="0" w:line="240" w:lineRule="auto"/>
        <w:jc w:val="both"/>
        <w:rPr>
          <w:rFonts w:ascii="Times New Roman" w:eastAsia="Times New Roman" w:hAnsi="Times New Roman" w:cs="Times New Roman"/>
          <w:b/>
          <w:color w:val="00000A"/>
          <w:sz w:val="24"/>
        </w:rPr>
      </w:pPr>
    </w:p>
    <w:p w14:paraId="32483395" w14:textId="5F310E35" w:rsidR="007D6F3B"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Informacj</w:t>
      </w:r>
      <w:r w:rsidR="00BC7D26">
        <w:rPr>
          <w:rFonts w:ascii="Times New Roman" w:eastAsia="Times New Roman" w:hAnsi="Times New Roman" w:cs="Times New Roman"/>
          <w:color w:val="00000A"/>
          <w:sz w:val="24"/>
        </w:rPr>
        <w:t>a</w:t>
      </w:r>
      <w:r>
        <w:rPr>
          <w:rFonts w:ascii="Times New Roman" w:eastAsia="Times New Roman" w:hAnsi="Times New Roman" w:cs="Times New Roman"/>
          <w:color w:val="00000A"/>
          <w:sz w:val="24"/>
        </w:rPr>
        <w:t xml:space="preserve"> o przebiegu realizacji uchwał Rady Gminy</w:t>
      </w:r>
      <w:r w:rsidR="004329E8">
        <w:rPr>
          <w:rFonts w:ascii="Times New Roman" w:eastAsia="Times New Roman" w:hAnsi="Times New Roman" w:cs="Times New Roman"/>
          <w:color w:val="00000A"/>
          <w:sz w:val="24"/>
        </w:rPr>
        <w:t xml:space="preserve">. Przewodniczący zapytał, czy są pytania w tej kwestii. </w:t>
      </w:r>
    </w:p>
    <w:p w14:paraId="16EFAAC8"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p>
    <w:p w14:paraId="1FE19F36" w14:textId="71B87A82" w:rsidR="00DB7DB8" w:rsidRPr="000E18A8" w:rsidRDefault="007D6F3B" w:rsidP="000E18A8">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w:t>
      </w:r>
      <w:bookmarkStart w:id="1" w:name="_Hlk526142398"/>
      <w:r>
        <w:rPr>
          <w:rFonts w:ascii="Times New Roman" w:eastAsia="Times New Roman" w:hAnsi="Times New Roman" w:cs="Times New Roman"/>
          <w:color w:val="00000A"/>
          <w:sz w:val="24"/>
        </w:rPr>
        <w:t xml:space="preserve"> informacja stanowi załącznik </w:t>
      </w:r>
      <w:r>
        <w:rPr>
          <w:rFonts w:ascii="Times New Roman" w:eastAsia="Times New Roman" w:hAnsi="Times New Roman" w:cs="Times New Roman"/>
          <w:i/>
          <w:color w:val="00000A"/>
          <w:sz w:val="24"/>
        </w:rPr>
        <w:t xml:space="preserve">nr 4 </w:t>
      </w:r>
      <w:r>
        <w:rPr>
          <w:rFonts w:ascii="Times New Roman" w:eastAsia="Times New Roman" w:hAnsi="Times New Roman" w:cs="Times New Roman"/>
          <w:color w:val="00000A"/>
          <w:sz w:val="24"/>
        </w:rPr>
        <w:t>do protokołu.</w:t>
      </w:r>
      <w:bookmarkEnd w:id="1"/>
    </w:p>
    <w:p w14:paraId="4BC18EC5" w14:textId="099CA211" w:rsidR="007D6F3B" w:rsidRDefault="00CE3F24" w:rsidP="000E18A8">
      <w:pPr>
        <w:widowControl w:val="0"/>
        <w:suppressAutoHyphens/>
        <w:autoSpaceDN w:val="0"/>
        <w:spacing w:after="0" w:line="240" w:lineRule="auto"/>
        <w:jc w:val="both"/>
        <w:textAlignment w:val="baseline"/>
        <w:rPr>
          <w:rFonts w:ascii="Times New Roman" w:eastAsia="SimSun" w:hAnsi="Times New Roman" w:cs="Times New Roman"/>
          <w:b/>
          <w:color w:val="00000A"/>
          <w:kern w:val="3"/>
          <w:sz w:val="24"/>
          <w:szCs w:val="24"/>
          <w:lang w:eastAsia="zh-CN" w:bidi="hi-IN"/>
        </w:rPr>
      </w:pPr>
      <w:r w:rsidRPr="00CE3F24">
        <w:rPr>
          <w:rFonts w:ascii="Times New Roman" w:eastAsia="SimSun" w:hAnsi="Times New Roman" w:cs="Times New Roman"/>
          <w:b/>
          <w:color w:val="00000A"/>
          <w:kern w:val="3"/>
          <w:sz w:val="24"/>
          <w:szCs w:val="24"/>
          <w:lang w:eastAsia="zh-CN" w:bidi="hi-IN"/>
        </w:rPr>
        <w:t>Ad. 6</w:t>
      </w:r>
    </w:p>
    <w:p w14:paraId="59021DB2" w14:textId="77777777" w:rsidR="000E18A8" w:rsidRPr="000E18A8" w:rsidRDefault="000E18A8" w:rsidP="000E18A8">
      <w:pPr>
        <w:widowControl w:val="0"/>
        <w:suppressAutoHyphens/>
        <w:autoSpaceDN w:val="0"/>
        <w:spacing w:after="0" w:line="240" w:lineRule="auto"/>
        <w:jc w:val="both"/>
        <w:textAlignment w:val="baseline"/>
        <w:rPr>
          <w:rFonts w:ascii="Times New Roman" w:eastAsia="SimSun" w:hAnsi="Times New Roman" w:cs="Times New Roman"/>
          <w:b/>
          <w:color w:val="00000A"/>
          <w:kern w:val="3"/>
          <w:sz w:val="24"/>
          <w:szCs w:val="24"/>
          <w:lang w:eastAsia="zh-CN" w:bidi="hi-IN"/>
        </w:rPr>
      </w:pPr>
    </w:p>
    <w:p w14:paraId="6B019636" w14:textId="2703A484" w:rsidR="006A4585" w:rsidRDefault="006A4585" w:rsidP="006A4585">
      <w:pPr>
        <w:spacing w:after="0" w:line="259" w:lineRule="auto"/>
        <w:jc w:val="both"/>
        <w:rPr>
          <w:rFonts w:ascii="Times New Roman" w:eastAsia="Times New Roman" w:hAnsi="Times New Roman" w:cs="Times New Roman"/>
          <w:bCs/>
          <w:color w:val="000000"/>
          <w:sz w:val="24"/>
          <w:szCs w:val="24"/>
          <w:lang w:eastAsia="ar-SA"/>
        </w:rPr>
      </w:pPr>
      <w:r w:rsidRPr="006A4585">
        <w:rPr>
          <w:rFonts w:ascii="Times New Roman" w:eastAsia="Times New Roman" w:hAnsi="Times New Roman" w:cs="Times New Roman"/>
          <w:sz w:val="24"/>
          <w:szCs w:val="24"/>
        </w:rPr>
        <w:t>Projekt</w:t>
      </w:r>
      <w:r w:rsidRPr="0006694A">
        <w:rPr>
          <w:rFonts w:ascii="Times New Roman" w:eastAsia="Batang" w:hAnsi="Times New Roman" w:cs="Times New Roman"/>
          <w:sz w:val="24"/>
          <w:szCs w:val="24"/>
        </w:rPr>
        <w:t xml:space="preserve"> uchwały </w:t>
      </w:r>
      <w:r w:rsidRPr="0006694A">
        <w:rPr>
          <w:rFonts w:ascii="Times New Roman" w:eastAsia="Batang" w:hAnsi="Times New Roman" w:cs="Times New Roman"/>
          <w:bCs/>
          <w:sz w:val="24"/>
          <w:szCs w:val="24"/>
        </w:rPr>
        <w:t>w sprawie wprowadzenia zmi</w:t>
      </w:r>
      <w:r>
        <w:rPr>
          <w:rFonts w:ascii="Times New Roman" w:eastAsia="Batang" w:hAnsi="Times New Roman" w:cs="Times New Roman"/>
          <w:bCs/>
          <w:sz w:val="24"/>
          <w:szCs w:val="24"/>
        </w:rPr>
        <w:t>an do uchwały budżetowej na 2020</w:t>
      </w:r>
      <w:r w:rsidRPr="0006694A">
        <w:rPr>
          <w:rFonts w:ascii="Times New Roman" w:eastAsia="Batang" w:hAnsi="Times New Roman" w:cs="Times New Roman"/>
          <w:bCs/>
          <w:sz w:val="24"/>
          <w:szCs w:val="24"/>
        </w:rPr>
        <w:t xml:space="preserve"> rok</w:t>
      </w:r>
      <w:r>
        <w:rPr>
          <w:rFonts w:ascii="Times New Roman" w:eastAsia="Batang" w:hAnsi="Times New Roman" w:cs="Times New Roman"/>
          <w:bCs/>
          <w:sz w:val="24"/>
          <w:szCs w:val="24"/>
        </w:rPr>
        <w:t xml:space="preserve"> </w:t>
      </w:r>
      <w:r w:rsidRPr="006A4585">
        <w:rPr>
          <w:rFonts w:ascii="Times New Roman" w:eastAsia="Times New Roman" w:hAnsi="Times New Roman" w:cs="Times New Roman"/>
          <w:sz w:val="24"/>
          <w:szCs w:val="24"/>
        </w:rPr>
        <w:t xml:space="preserve">otrzymali radni w materiałach na sesję łącznie z zarządzeniem o zwołaniu sesji. </w:t>
      </w:r>
      <w:r w:rsidRPr="006A4585">
        <w:rPr>
          <w:rFonts w:ascii="Times New Roman" w:eastAsia="Times New Roman" w:hAnsi="Times New Roman" w:cs="Times New Roman"/>
          <w:sz w:val="24"/>
          <w:szCs w:val="24"/>
          <w:lang w:eastAsia="ar-SA"/>
        </w:rPr>
        <w:t xml:space="preserve">Projekt uchwały był omawiany na </w:t>
      </w:r>
      <w:r w:rsidRPr="006A4585">
        <w:rPr>
          <w:rFonts w:ascii="Times New Roman" w:eastAsia="Times New Roman" w:hAnsi="Times New Roman" w:cs="Times New Roman"/>
          <w:bCs/>
          <w:color w:val="000000"/>
          <w:sz w:val="24"/>
          <w:szCs w:val="24"/>
          <w:lang w:eastAsia="ar-SA"/>
        </w:rPr>
        <w:t>Wspólnym Posiedzeniu Komisji Rady Gminy Złotów.</w:t>
      </w:r>
    </w:p>
    <w:p w14:paraId="51CB10A1" w14:textId="7649BE90" w:rsidR="008B334B" w:rsidRDefault="008B334B" w:rsidP="006A4585">
      <w:pPr>
        <w:spacing w:after="0" w:line="259" w:lineRule="auto"/>
        <w:jc w:val="both"/>
        <w:rPr>
          <w:rFonts w:ascii="Times New Roman" w:eastAsia="Times New Roman" w:hAnsi="Times New Roman" w:cs="Times New Roman"/>
          <w:bCs/>
          <w:color w:val="000000"/>
          <w:sz w:val="24"/>
          <w:szCs w:val="24"/>
          <w:lang w:eastAsia="ar-SA"/>
        </w:rPr>
      </w:pPr>
    </w:p>
    <w:p w14:paraId="06207E7F" w14:textId="22FB6F26" w:rsidR="008B334B" w:rsidRDefault="008B334B" w:rsidP="006A4585">
      <w:pPr>
        <w:spacing w:after="0" w:line="259" w:lineRule="auto"/>
        <w:jc w:val="both"/>
        <w:rPr>
          <w:rFonts w:ascii="Times New Roman" w:eastAsia="Times New Roman" w:hAnsi="Times New Roman" w:cs="Times New Roman"/>
          <w:bCs/>
          <w:color w:val="000000"/>
          <w:sz w:val="24"/>
          <w:szCs w:val="24"/>
          <w:lang w:eastAsia="ar-SA"/>
        </w:rPr>
      </w:pPr>
      <w:r w:rsidRPr="0006694A">
        <w:rPr>
          <w:rFonts w:ascii="Times New Roman" w:hAnsi="Times New Roman" w:cs="Times New Roman"/>
          <w:b/>
          <w:color w:val="00000A"/>
          <w:sz w:val="24"/>
          <w:szCs w:val="24"/>
        </w:rPr>
        <w:lastRenderedPageBreak/>
        <w:t xml:space="preserve">Przewodniczący Rady – Sławomir Czyżyk </w:t>
      </w:r>
      <w:r w:rsidRPr="0006694A">
        <w:rPr>
          <w:rFonts w:ascii="Times New Roman" w:hAnsi="Times New Roman" w:cs="Times New Roman"/>
          <w:color w:val="00000A"/>
          <w:sz w:val="24"/>
          <w:szCs w:val="24"/>
        </w:rPr>
        <w:t>przedstawił projekt uchwały</w:t>
      </w:r>
      <w:r>
        <w:rPr>
          <w:rFonts w:ascii="Times New Roman" w:hAnsi="Times New Roman" w:cs="Times New Roman"/>
          <w:color w:val="00000A"/>
          <w:sz w:val="24"/>
          <w:szCs w:val="24"/>
        </w:rPr>
        <w:t xml:space="preserve"> </w:t>
      </w:r>
      <w:r w:rsidRPr="00DC0067">
        <w:rPr>
          <w:rFonts w:ascii="Times New Roman" w:eastAsiaTheme="minorHAnsi" w:hAnsi="Times New Roman" w:cs="Times New Roman"/>
          <w:color w:val="000000"/>
          <w:sz w:val="24"/>
          <w:szCs w:val="24"/>
          <w:lang w:eastAsia="en-US"/>
        </w:rPr>
        <w:t>w sprawie wprowadzenia zmian do uchwały</w:t>
      </w:r>
      <w:r>
        <w:rPr>
          <w:rFonts w:ascii="Times New Roman" w:eastAsiaTheme="minorHAnsi" w:hAnsi="Times New Roman" w:cs="Times New Roman"/>
          <w:color w:val="000000"/>
          <w:sz w:val="24"/>
          <w:szCs w:val="24"/>
          <w:lang w:eastAsia="en-US"/>
        </w:rPr>
        <w:t xml:space="preserve"> budżetowej na 2020 rok. </w:t>
      </w:r>
      <w:r w:rsidR="00377149">
        <w:rPr>
          <w:rFonts w:ascii="Times New Roman" w:eastAsiaTheme="minorHAnsi" w:hAnsi="Times New Roman" w:cs="Times New Roman"/>
          <w:color w:val="000000"/>
          <w:sz w:val="24"/>
          <w:szCs w:val="24"/>
          <w:lang w:eastAsia="en-US"/>
        </w:rPr>
        <w:t>Powiedział, że</w:t>
      </w:r>
      <w:r>
        <w:rPr>
          <w:rFonts w:ascii="Times New Roman" w:eastAsiaTheme="minorHAnsi" w:hAnsi="Times New Roman" w:cs="Times New Roman"/>
          <w:color w:val="000000"/>
          <w:sz w:val="24"/>
          <w:szCs w:val="24"/>
          <w:lang w:eastAsia="en-US"/>
        </w:rPr>
        <w:t xml:space="preserve"> otrzymaliśmy autopoprawki.</w:t>
      </w:r>
    </w:p>
    <w:p w14:paraId="4ABD414E" w14:textId="77777777" w:rsidR="006A4585" w:rsidRPr="006A4585" w:rsidRDefault="006A4585" w:rsidP="006A4585">
      <w:pPr>
        <w:spacing w:after="0" w:line="259" w:lineRule="auto"/>
        <w:jc w:val="both"/>
        <w:rPr>
          <w:rFonts w:ascii="Times New Roman" w:eastAsiaTheme="minorHAnsi" w:hAnsi="Times New Roman" w:cs="Times New Roman"/>
          <w:color w:val="000000"/>
          <w:sz w:val="24"/>
          <w:szCs w:val="24"/>
          <w:lang w:eastAsia="en-US"/>
        </w:rPr>
      </w:pPr>
    </w:p>
    <w:p w14:paraId="1785FBA7" w14:textId="03AA2B24" w:rsidR="00782F6B" w:rsidRDefault="00782F6B" w:rsidP="00B6761C">
      <w:pPr>
        <w:jc w:val="both"/>
        <w:rPr>
          <w:rFonts w:ascii="Times New Roman" w:eastAsia="Batang" w:hAnsi="Times New Roman" w:cs="Times New Roman"/>
          <w:bCs/>
          <w:sz w:val="24"/>
          <w:szCs w:val="24"/>
        </w:rPr>
      </w:pPr>
      <w:r>
        <w:rPr>
          <w:rFonts w:ascii="Times New Roman" w:eastAsia="Times New Roman" w:hAnsi="Times New Roman" w:cs="Times New Roman"/>
          <w:b/>
          <w:sz w:val="24"/>
          <w:szCs w:val="24"/>
        </w:rPr>
        <w:t>P</w:t>
      </w:r>
      <w:r w:rsidRPr="0006694A">
        <w:rPr>
          <w:rFonts w:ascii="Times New Roman" w:eastAsia="Times New Roman" w:hAnsi="Times New Roman" w:cs="Times New Roman"/>
          <w:b/>
          <w:sz w:val="24"/>
          <w:szCs w:val="24"/>
        </w:rPr>
        <w:t>rzewodniczący Rady</w:t>
      </w:r>
      <w:r>
        <w:rPr>
          <w:rFonts w:ascii="Times New Roman" w:eastAsia="Times New Roman" w:hAnsi="Times New Roman" w:cs="Times New Roman"/>
          <w:b/>
          <w:sz w:val="24"/>
          <w:szCs w:val="24"/>
        </w:rPr>
        <w:t xml:space="preserve"> –</w:t>
      </w:r>
      <w:r w:rsidR="00A26830">
        <w:rPr>
          <w:rFonts w:ascii="Times New Roman" w:eastAsia="Times New Roman" w:hAnsi="Times New Roman" w:cs="Times New Roman"/>
          <w:b/>
          <w:sz w:val="24"/>
          <w:szCs w:val="24"/>
        </w:rPr>
        <w:t xml:space="preserve"> Sławomir Czyżyk</w:t>
      </w:r>
      <w:r>
        <w:rPr>
          <w:rFonts w:ascii="Times New Roman" w:eastAsia="Times New Roman" w:hAnsi="Times New Roman" w:cs="Times New Roman"/>
          <w:b/>
          <w:sz w:val="24"/>
          <w:szCs w:val="24"/>
        </w:rPr>
        <w:t xml:space="preserve"> </w:t>
      </w:r>
      <w:r w:rsidRPr="00810873">
        <w:rPr>
          <w:rFonts w:ascii="Times New Roman" w:eastAsia="Times New Roman" w:hAnsi="Times New Roman" w:cs="Times New Roman"/>
          <w:bCs/>
          <w:sz w:val="24"/>
          <w:szCs w:val="24"/>
        </w:rPr>
        <w:t xml:space="preserve">poddał pod głosowanie </w:t>
      </w:r>
      <w:r>
        <w:rPr>
          <w:rFonts w:ascii="Times New Roman" w:eastAsia="Times New Roman" w:hAnsi="Times New Roman" w:cs="Times New Roman"/>
          <w:bCs/>
          <w:sz w:val="24"/>
          <w:szCs w:val="24"/>
        </w:rPr>
        <w:t>wprowadzenie autopopraw</w:t>
      </w:r>
      <w:r w:rsidR="00DF39BC">
        <w:rPr>
          <w:rFonts w:ascii="Times New Roman" w:eastAsia="Times New Roman" w:hAnsi="Times New Roman" w:cs="Times New Roman"/>
          <w:bCs/>
          <w:sz w:val="24"/>
          <w:szCs w:val="24"/>
        </w:rPr>
        <w:t>ek</w:t>
      </w:r>
      <w:r>
        <w:rPr>
          <w:rFonts w:ascii="Times New Roman" w:eastAsia="Times New Roman" w:hAnsi="Times New Roman" w:cs="Times New Roman"/>
          <w:bCs/>
          <w:sz w:val="24"/>
          <w:szCs w:val="24"/>
        </w:rPr>
        <w:t>, zapytał, kto jest za, przeciw lub się wstrzymuje odnośnie wprowadzenia autopopraw</w:t>
      </w:r>
      <w:r w:rsidR="00A26830">
        <w:rPr>
          <w:rFonts w:ascii="Times New Roman" w:eastAsia="Times New Roman" w:hAnsi="Times New Roman" w:cs="Times New Roman"/>
          <w:bCs/>
          <w:sz w:val="24"/>
          <w:szCs w:val="24"/>
        </w:rPr>
        <w:t>ek</w:t>
      </w:r>
      <w:r>
        <w:rPr>
          <w:rFonts w:ascii="Times New Roman" w:eastAsia="Times New Roman" w:hAnsi="Times New Roman" w:cs="Times New Roman"/>
          <w:bCs/>
          <w:sz w:val="24"/>
          <w:szCs w:val="24"/>
        </w:rPr>
        <w:t xml:space="preserve"> do </w:t>
      </w:r>
      <w:r w:rsidRPr="0006694A">
        <w:rPr>
          <w:rFonts w:ascii="Times New Roman" w:hAnsi="Times New Roman" w:cs="Times New Roman"/>
          <w:color w:val="00000A"/>
          <w:sz w:val="24"/>
          <w:szCs w:val="24"/>
        </w:rPr>
        <w:t>projekt</w:t>
      </w:r>
      <w:r>
        <w:rPr>
          <w:rFonts w:ascii="Times New Roman" w:hAnsi="Times New Roman" w:cs="Times New Roman"/>
          <w:color w:val="00000A"/>
          <w:sz w:val="24"/>
          <w:szCs w:val="24"/>
        </w:rPr>
        <w:t>u</w:t>
      </w:r>
      <w:r w:rsidRPr="0006694A">
        <w:rPr>
          <w:rFonts w:ascii="Times New Roman" w:hAnsi="Times New Roman" w:cs="Times New Roman"/>
          <w:color w:val="00000A"/>
          <w:sz w:val="24"/>
          <w:szCs w:val="24"/>
        </w:rPr>
        <w:t xml:space="preserve"> uchwały w</w:t>
      </w:r>
      <w:r w:rsidR="00DF39BC">
        <w:rPr>
          <w:rFonts w:ascii="Times New Roman" w:hAnsi="Times New Roman" w:cs="Times New Roman"/>
          <w:color w:val="00000A"/>
          <w:sz w:val="24"/>
          <w:szCs w:val="24"/>
        </w:rPr>
        <w:t xml:space="preserve"> </w:t>
      </w:r>
      <w:r w:rsidRPr="0006694A">
        <w:rPr>
          <w:rFonts w:ascii="Times New Roman" w:eastAsia="Batang" w:hAnsi="Times New Roman" w:cs="Times New Roman"/>
          <w:bCs/>
          <w:sz w:val="24"/>
          <w:szCs w:val="24"/>
        </w:rPr>
        <w:t>sprawie wprowadzenia zmi</w:t>
      </w:r>
      <w:r>
        <w:rPr>
          <w:rFonts w:ascii="Times New Roman" w:eastAsia="Batang" w:hAnsi="Times New Roman" w:cs="Times New Roman"/>
          <w:bCs/>
          <w:sz w:val="24"/>
          <w:szCs w:val="24"/>
        </w:rPr>
        <w:t>an do uchwały budżetowej na 2020</w:t>
      </w:r>
      <w:r w:rsidRPr="0006694A">
        <w:rPr>
          <w:rFonts w:ascii="Times New Roman" w:eastAsia="Batang" w:hAnsi="Times New Roman" w:cs="Times New Roman"/>
          <w:bCs/>
          <w:sz w:val="24"/>
          <w:szCs w:val="24"/>
        </w:rPr>
        <w:t xml:space="preserve"> rok</w:t>
      </w:r>
      <w:r w:rsidR="00A26830">
        <w:rPr>
          <w:rFonts w:ascii="Times New Roman" w:eastAsia="Batang" w:hAnsi="Times New Roman" w:cs="Times New Roman"/>
          <w:bCs/>
          <w:sz w:val="24"/>
          <w:szCs w:val="24"/>
        </w:rPr>
        <w:t xml:space="preserve">, </w:t>
      </w:r>
      <w:r w:rsidR="00A26830" w:rsidRPr="0006694A">
        <w:rPr>
          <w:rFonts w:ascii="Times New Roman" w:hAnsi="Times New Roman" w:cs="Times New Roman"/>
          <w:color w:val="00000A"/>
          <w:sz w:val="24"/>
          <w:szCs w:val="24"/>
        </w:rPr>
        <w:t>w którym wzię</w:t>
      </w:r>
      <w:r w:rsidR="00A26830">
        <w:rPr>
          <w:rFonts w:ascii="Times New Roman" w:hAnsi="Times New Roman" w:cs="Times New Roman"/>
          <w:color w:val="00000A"/>
          <w:sz w:val="24"/>
          <w:szCs w:val="24"/>
        </w:rPr>
        <w:t xml:space="preserve">ło udział </w:t>
      </w:r>
      <w:r w:rsidR="00A26830" w:rsidRPr="002A26F7">
        <w:rPr>
          <w:rFonts w:ascii="Times New Roman" w:eastAsiaTheme="minorHAnsi" w:hAnsi="Times New Roman" w:cs="Times New Roman"/>
          <w:b/>
          <w:bCs/>
          <w:color w:val="000000"/>
          <w:sz w:val="24"/>
          <w:szCs w:val="24"/>
          <w:lang w:eastAsia="en-US"/>
        </w:rPr>
        <w:t>1</w:t>
      </w:r>
      <w:r w:rsidR="00377149">
        <w:rPr>
          <w:rFonts w:ascii="Times New Roman" w:eastAsiaTheme="minorHAnsi" w:hAnsi="Times New Roman" w:cs="Times New Roman"/>
          <w:b/>
          <w:bCs/>
          <w:color w:val="000000"/>
          <w:sz w:val="24"/>
          <w:szCs w:val="24"/>
          <w:lang w:eastAsia="en-US"/>
        </w:rPr>
        <w:t>3</w:t>
      </w:r>
      <w:r w:rsidR="00A26830"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B334B" w:rsidRPr="002A26F7" w14:paraId="68EAC7BC" w14:textId="77777777" w:rsidTr="00253A4B">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AF1FECD"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0C8EB59"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6F965E4"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8C683EB"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2BF88AA"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8B334B" w:rsidRPr="002A26F7" w14:paraId="68CA4336"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1FD594E"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F57CF4A"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tcPr>
          <w:p w14:paraId="26B82E70" w14:textId="77777777" w:rsidR="008B334B" w:rsidRPr="002A26F7" w:rsidRDefault="008B334B" w:rsidP="00253A4B">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02DA4F64" w14:textId="77777777" w:rsidR="008B334B" w:rsidRPr="002A26F7" w:rsidRDefault="008B334B" w:rsidP="00253A4B">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0C24547F" w14:textId="77777777" w:rsidR="008B334B" w:rsidRPr="002A26F7" w:rsidRDefault="008B334B" w:rsidP="00253A4B">
            <w:pPr>
              <w:spacing w:line="360" w:lineRule="auto"/>
              <w:jc w:val="center"/>
              <w:rPr>
                <w:rFonts w:ascii="Times New Roman" w:eastAsia="Times New Roman" w:hAnsi="Times New Roman" w:cs="Times New Roman"/>
              </w:rPr>
            </w:pPr>
          </w:p>
        </w:tc>
      </w:tr>
      <w:tr w:rsidR="008B334B" w:rsidRPr="002A26F7" w14:paraId="7ED6B8E1"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2814C7E"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5605F2F"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7D3046A4" w14:textId="58FC1FBC" w:rsidR="008B334B" w:rsidRPr="002A26F7" w:rsidRDefault="00A91CD2"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4013071A"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35043E4C"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788B9010"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E7F96B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FC496A8"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43D49820" w14:textId="2C604B5F" w:rsidR="008B334B" w:rsidRPr="002A26F7" w:rsidRDefault="00A91CD2"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DDCEF72"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FDAD0DE"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7F44E3BE"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D22B797"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7E9E668"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3919B8" w14:textId="77777777" w:rsidR="008B334B" w:rsidRPr="002A26F7" w:rsidRDefault="008B334B"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w:t>
            </w:r>
            <w:r w:rsidRPr="00A91CD2">
              <w:rPr>
                <w:rFonts w:ascii="Times New Roman" w:eastAsia="Times New Roman" w:hAnsi="Times New Roman" w:cs="Times New Roman"/>
                <w:color w:val="000000"/>
              </w:rPr>
              <w:t>ieobecny</w:t>
            </w:r>
          </w:p>
        </w:tc>
        <w:tc>
          <w:tcPr>
            <w:tcW w:w="2424" w:type="dxa"/>
            <w:tcBorders>
              <w:top w:val="single" w:sz="8" w:space="0" w:color="auto"/>
              <w:left w:val="single" w:sz="4" w:space="0" w:color="auto"/>
              <w:bottom w:val="single" w:sz="4" w:space="0" w:color="auto"/>
              <w:right w:val="double" w:sz="4" w:space="0" w:color="auto"/>
            </w:tcBorders>
            <w:vAlign w:val="center"/>
          </w:tcPr>
          <w:p w14:paraId="009C7DF1"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E982EB7"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4F3A8349"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0E1DD6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3F6C34E"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CAF64D8"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FBCA6AF"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35356ED"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1D444FDE"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CB626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F8B164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5E2B49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536653C"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2D695FA"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0719EC18"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0B8CC6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C8602E1"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C293074" w14:textId="40696741" w:rsidR="008B334B" w:rsidRPr="002A26F7" w:rsidRDefault="00377149" w:rsidP="00253A4B">
            <w:pPr>
              <w:spacing w:line="25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4334AD41"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56E76BA8"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70B4F7D7"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88302F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51500E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1CFF1C9"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117B8663"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4ADF39B0"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0452B3BE" w14:textId="77777777" w:rsidTr="00253A4B">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6994EA5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0EDFEF8"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55B25E5"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4C985B3"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21B171F"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4A6D75FB"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3C62B5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793545"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FD665F"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C4CF6DE"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FA790DF"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715751C4"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453F626"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416F317"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F786051"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813EEA6"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FB72D72"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13C1F174"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DE8C6DC"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21CD1A"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9C6167D" w14:textId="2606D19C" w:rsidR="008B334B" w:rsidRPr="002A26F7" w:rsidRDefault="00A91CD2"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F59B485"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F6F1693"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561F8A89"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589FEC"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CFBDDB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575FCDE"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A729176"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8433A47"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3F42A490"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312945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AD0CC81"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7424BFA"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5698ADD"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D012058"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0B7892DB"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AB004EC"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DB9BF0E"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9E35686"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17B35BC"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EC94C14"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bl>
    <w:p w14:paraId="32ABFC8F" w14:textId="77777777" w:rsidR="00782F6B" w:rsidRPr="0006694A" w:rsidRDefault="00782F6B" w:rsidP="00782F6B">
      <w:pPr>
        <w:jc w:val="both"/>
        <w:rPr>
          <w:rFonts w:ascii="Times New Roman" w:hAnsi="Times New Roman" w:cs="Times New Roman"/>
          <w:bCs/>
          <w:color w:val="00000A"/>
          <w:sz w:val="24"/>
          <w:szCs w:val="24"/>
        </w:rPr>
      </w:pPr>
    </w:p>
    <w:p w14:paraId="0B04C628" w14:textId="211B994C" w:rsidR="00782F6B" w:rsidRPr="0006694A" w:rsidRDefault="00782F6B" w:rsidP="00782F6B">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1</w:t>
      </w:r>
      <w:r w:rsidR="00377149">
        <w:rPr>
          <w:rFonts w:ascii="Times New Roman" w:hAnsi="Times New Roman" w:cs="Times New Roman"/>
          <w:b/>
          <w:color w:val="00000A"/>
          <w:sz w:val="24"/>
          <w:szCs w:val="24"/>
        </w:rPr>
        <w:t>3</w:t>
      </w:r>
      <w:r>
        <w:rPr>
          <w:rFonts w:ascii="Times New Roman" w:hAnsi="Times New Roman" w:cs="Times New Roman"/>
          <w:b/>
          <w:color w:val="00000A"/>
          <w:sz w:val="24"/>
          <w:szCs w:val="24"/>
        </w:rPr>
        <w:t xml:space="preserve"> </w:t>
      </w:r>
      <w:r w:rsidRPr="0006694A">
        <w:rPr>
          <w:rFonts w:ascii="Times New Roman" w:hAnsi="Times New Roman" w:cs="Times New Roman"/>
          <w:b/>
          <w:color w:val="00000A"/>
          <w:sz w:val="24"/>
          <w:szCs w:val="24"/>
        </w:rPr>
        <w:t>radnych</w:t>
      </w:r>
    </w:p>
    <w:p w14:paraId="51329597" w14:textId="77777777" w:rsidR="00782F6B" w:rsidRPr="0006694A" w:rsidRDefault="00782F6B" w:rsidP="00782F6B">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1CA1B061" w14:textId="77777777" w:rsidR="00782F6B" w:rsidRDefault="00782F6B" w:rsidP="00782F6B">
      <w:pPr>
        <w:spacing w:after="0" w:line="24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28625F75" w14:textId="77777777" w:rsidR="00782F6B" w:rsidRDefault="00782F6B" w:rsidP="00782F6B">
      <w:pPr>
        <w:spacing w:after="0" w:line="240" w:lineRule="auto"/>
        <w:jc w:val="both"/>
        <w:rPr>
          <w:rFonts w:ascii="Times New Roman" w:hAnsi="Times New Roman" w:cs="Times New Roman"/>
          <w:b/>
          <w:color w:val="00000A"/>
          <w:sz w:val="24"/>
          <w:szCs w:val="24"/>
        </w:rPr>
      </w:pPr>
    </w:p>
    <w:p w14:paraId="23FE6B45" w14:textId="29056FFD" w:rsidR="00782F6B" w:rsidRDefault="00782F6B" w:rsidP="002A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Autopoprawk</w:t>
      </w:r>
      <w:r w:rsidR="00153944">
        <w:rPr>
          <w:rFonts w:ascii="Times New Roman" w:hAnsi="Times New Roman" w:cs="Times New Roman"/>
          <w:sz w:val="24"/>
          <w:szCs w:val="24"/>
        </w:rPr>
        <w:t>i</w:t>
      </w:r>
      <w:r>
        <w:rPr>
          <w:rFonts w:ascii="Times New Roman" w:hAnsi="Times New Roman" w:cs="Times New Roman"/>
          <w:sz w:val="24"/>
          <w:szCs w:val="24"/>
        </w:rPr>
        <w:t xml:space="preserve"> został</w:t>
      </w:r>
      <w:r w:rsidR="00153944">
        <w:rPr>
          <w:rFonts w:ascii="Times New Roman" w:hAnsi="Times New Roman" w:cs="Times New Roman"/>
          <w:sz w:val="24"/>
          <w:szCs w:val="24"/>
        </w:rPr>
        <w:t>y</w:t>
      </w:r>
      <w:r>
        <w:rPr>
          <w:rFonts w:ascii="Times New Roman" w:hAnsi="Times New Roman" w:cs="Times New Roman"/>
          <w:sz w:val="24"/>
          <w:szCs w:val="24"/>
        </w:rPr>
        <w:t xml:space="preserve"> przyjęt</w:t>
      </w:r>
      <w:r w:rsidR="00153944">
        <w:rPr>
          <w:rFonts w:ascii="Times New Roman" w:hAnsi="Times New Roman" w:cs="Times New Roman"/>
          <w:sz w:val="24"/>
          <w:szCs w:val="24"/>
        </w:rPr>
        <w:t>e</w:t>
      </w:r>
      <w:r>
        <w:rPr>
          <w:rFonts w:ascii="Times New Roman" w:hAnsi="Times New Roman" w:cs="Times New Roman"/>
          <w:sz w:val="24"/>
          <w:szCs w:val="24"/>
        </w:rPr>
        <w:t xml:space="preserve"> jednogłośnie.</w:t>
      </w:r>
    </w:p>
    <w:p w14:paraId="50A5FC13" w14:textId="77777777" w:rsidR="002A26F7" w:rsidRPr="002A26F7" w:rsidRDefault="002A26F7" w:rsidP="002A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p>
    <w:p w14:paraId="726603B0" w14:textId="10B7FBD6" w:rsidR="00782F6B" w:rsidRDefault="00782F6B" w:rsidP="00782F6B">
      <w:pPr>
        <w:jc w:val="both"/>
        <w:rPr>
          <w:rFonts w:ascii="Times New Roman" w:eastAsia="Batang" w:hAnsi="Times New Roman" w:cs="Times New Roman"/>
          <w:b/>
          <w:sz w:val="24"/>
          <w:szCs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r w:rsidRPr="0006694A">
        <w:rPr>
          <w:rFonts w:ascii="Times New Roman" w:eastAsia="Batang" w:hAnsi="Times New Roman" w:cs="Times New Roman"/>
          <w:bCs/>
          <w:sz w:val="24"/>
          <w:szCs w:val="24"/>
        </w:rPr>
        <w:t>w sprawie wprowadzenia zmi</w:t>
      </w:r>
      <w:r>
        <w:rPr>
          <w:rFonts w:ascii="Times New Roman" w:eastAsia="Batang" w:hAnsi="Times New Roman" w:cs="Times New Roman"/>
          <w:bCs/>
          <w:sz w:val="24"/>
          <w:szCs w:val="24"/>
        </w:rPr>
        <w:t>an do uchwały budżetowej na 2020</w:t>
      </w:r>
      <w:r w:rsidRPr="0006694A">
        <w:rPr>
          <w:rFonts w:ascii="Times New Roman" w:eastAsia="Batang" w:hAnsi="Times New Roman" w:cs="Times New Roman"/>
          <w:bCs/>
          <w:sz w:val="24"/>
          <w:szCs w:val="24"/>
        </w:rPr>
        <w:t xml:space="preserve"> rok</w:t>
      </w:r>
      <w:r>
        <w:rPr>
          <w:rFonts w:ascii="Times New Roman" w:eastAsia="Batang" w:hAnsi="Times New Roman" w:cs="Times New Roman"/>
          <w:bCs/>
          <w:sz w:val="24"/>
          <w:szCs w:val="24"/>
        </w:rPr>
        <w:t xml:space="preserve"> </w:t>
      </w:r>
      <w:bookmarkStart w:id="2" w:name="_Hlk50549214"/>
      <w:r>
        <w:rPr>
          <w:rFonts w:ascii="Times New Roman" w:eastAsia="Batang" w:hAnsi="Times New Roman" w:cs="Times New Roman"/>
          <w:bCs/>
          <w:sz w:val="24"/>
          <w:szCs w:val="24"/>
        </w:rPr>
        <w:t>z uwzględnieniem przyjętych autopoprawek</w:t>
      </w:r>
      <w:r w:rsidR="00153944">
        <w:rPr>
          <w:rFonts w:ascii="Times New Roman" w:eastAsia="Batang" w:hAnsi="Times New Roman" w:cs="Times New Roman"/>
          <w:bCs/>
          <w:sz w:val="24"/>
          <w:szCs w:val="24"/>
        </w:rPr>
        <w:t xml:space="preserve"> </w:t>
      </w:r>
      <w:r w:rsidRPr="0006694A">
        <w:rPr>
          <w:rFonts w:ascii="Times New Roman" w:eastAsia="Batang" w:hAnsi="Times New Roman" w:cs="Times New Roman"/>
          <w:sz w:val="24"/>
          <w:szCs w:val="24"/>
        </w:rPr>
        <w:t xml:space="preserve">i poddał pod głosowanie, w którym wzięło udział </w:t>
      </w:r>
      <w:r w:rsidR="00B05745">
        <w:rPr>
          <w:rFonts w:ascii="Times New Roman" w:eastAsiaTheme="minorHAnsi" w:hAnsi="Times New Roman" w:cs="Times New Roman"/>
          <w:b/>
          <w:bCs/>
          <w:color w:val="000000"/>
          <w:sz w:val="24"/>
          <w:szCs w:val="24"/>
          <w:lang w:eastAsia="en-US"/>
        </w:rPr>
        <w:t>1</w:t>
      </w:r>
      <w:r w:rsidR="00377149">
        <w:rPr>
          <w:rFonts w:ascii="Times New Roman" w:eastAsiaTheme="minorHAnsi" w:hAnsi="Times New Roman" w:cs="Times New Roman"/>
          <w:b/>
          <w:bCs/>
          <w:color w:val="000000"/>
          <w:sz w:val="24"/>
          <w:szCs w:val="24"/>
          <w:lang w:eastAsia="en-US"/>
        </w:rPr>
        <w:t>3</w:t>
      </w:r>
      <w:r w:rsidR="006A4585"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B334B" w:rsidRPr="002A26F7" w14:paraId="0E7DD2B9" w14:textId="77777777" w:rsidTr="00253A4B">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bookmarkEnd w:id="2"/>
          <w:p w14:paraId="2BCFF4DC"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3F16546"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EC727F7"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7954FA08"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C08F3CD"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8B334B" w:rsidRPr="002A26F7" w14:paraId="2E1C3378"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C09AF1E"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A8FD64E"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tcPr>
          <w:p w14:paraId="2B1D6852" w14:textId="77777777" w:rsidR="008B334B" w:rsidRPr="002A26F7" w:rsidRDefault="008B334B" w:rsidP="00253A4B">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2237E08A" w14:textId="77777777" w:rsidR="008B334B" w:rsidRPr="002A26F7" w:rsidRDefault="008B334B" w:rsidP="00253A4B">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54ADE44D" w14:textId="77777777" w:rsidR="008B334B" w:rsidRPr="002A26F7" w:rsidRDefault="008B334B" w:rsidP="00253A4B">
            <w:pPr>
              <w:spacing w:line="360" w:lineRule="auto"/>
              <w:jc w:val="center"/>
              <w:rPr>
                <w:rFonts w:ascii="Times New Roman" w:eastAsia="Times New Roman" w:hAnsi="Times New Roman" w:cs="Times New Roman"/>
              </w:rPr>
            </w:pPr>
          </w:p>
        </w:tc>
      </w:tr>
      <w:tr w:rsidR="008B334B" w:rsidRPr="002A26F7" w14:paraId="7649F299"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AEF3FBD"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76CF188"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497AA6E7" w14:textId="17FF528D" w:rsidR="008B334B" w:rsidRPr="002A26F7" w:rsidRDefault="00A91CD2"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0161C41D"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1EAD37FF"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5E7B9DDA"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DECCF6F"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0DE8A26"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0466AFD2" w14:textId="028EB7D2" w:rsidR="008B334B" w:rsidRPr="002A26F7" w:rsidRDefault="00A91CD2"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273C0DC"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DBAB341"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4041C057"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7639AD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3384AD3"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19B723F" w14:textId="77777777" w:rsidR="008B334B" w:rsidRPr="002A26F7" w:rsidRDefault="008B334B"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337A9C73"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1D0BF26"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4EACCD43"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57C918A"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6E8340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51FA7D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A7598CC"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C73B9D5"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0C7A9B0B"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64B559C"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3202C7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455E50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E405906"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5A3EAFC"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55087FF4"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69AB223"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7B0CAF3"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46684C6" w14:textId="1B497B2E" w:rsidR="008B334B" w:rsidRPr="002A26F7" w:rsidRDefault="00377149" w:rsidP="00253A4B">
            <w:pPr>
              <w:spacing w:line="25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0C007820"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090D0F16"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7996D1C3"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2219FFD"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F03796A"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3559C71"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665F7915"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77B51941"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3D5106C6" w14:textId="77777777" w:rsidTr="00253A4B">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29FA2F7C"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DFC757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932889B"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2AF7542"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0321B60"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039D8F34"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87D9CB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5F1061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A82BD39"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4A22800"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BE537E1"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5528481B"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E8B76E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75DAB4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F7F9197"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C011171"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006EFBE"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1B5E516B"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56305DC"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2E4786D"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1ECCD94" w14:textId="7280EAB3" w:rsidR="008B334B" w:rsidRPr="002A26F7" w:rsidRDefault="00A91CD2"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4979AC2"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718BED8"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575DB559"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662D65"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6E84605"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7D30ED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ED7D49"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FEC4D48"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49597F59"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102EA47"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7E2828E"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7B7567B"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7D7ECF"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C7681AC"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46B2F985"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9774756"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FF86517"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74AFBB2"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2A6BB6C"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170FD51"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bl>
    <w:p w14:paraId="198ECD49" w14:textId="77777777" w:rsidR="00253A4B" w:rsidRDefault="00253A4B" w:rsidP="00B6761C">
      <w:pPr>
        <w:spacing w:after="0" w:line="240" w:lineRule="auto"/>
        <w:jc w:val="both"/>
        <w:rPr>
          <w:rFonts w:ascii="Times New Roman" w:hAnsi="Times New Roman" w:cs="Times New Roman"/>
          <w:bCs/>
          <w:sz w:val="24"/>
          <w:szCs w:val="24"/>
        </w:rPr>
      </w:pPr>
    </w:p>
    <w:p w14:paraId="5E8D4701" w14:textId="15C54EEA" w:rsidR="00B6761C" w:rsidRPr="0006694A" w:rsidRDefault="00B6761C" w:rsidP="00B6761C">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w:t>
      </w:r>
      <w:r w:rsidR="00377149">
        <w:rPr>
          <w:rFonts w:ascii="Times New Roman" w:hAnsi="Times New Roman" w:cs="Times New Roman"/>
          <w:b/>
          <w:sz w:val="24"/>
          <w:szCs w:val="24"/>
        </w:rPr>
        <w:t>3</w:t>
      </w:r>
      <w:r>
        <w:rPr>
          <w:rFonts w:ascii="Times New Roman" w:hAnsi="Times New Roman" w:cs="Times New Roman"/>
          <w:b/>
          <w:sz w:val="24"/>
          <w:szCs w:val="24"/>
        </w:rPr>
        <w:t xml:space="preserve"> radnych</w:t>
      </w:r>
    </w:p>
    <w:p w14:paraId="6CE9EBF2" w14:textId="77777777" w:rsidR="00B6761C" w:rsidRPr="0006694A" w:rsidRDefault="00B6761C" w:rsidP="00B6761C">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650D830C" w14:textId="77777777" w:rsidR="00B6761C" w:rsidRDefault="00B6761C" w:rsidP="00B6761C">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52693EFF" w14:textId="77777777" w:rsidR="00B6761C" w:rsidRPr="00DB11F4" w:rsidRDefault="00B6761C" w:rsidP="00B6761C">
      <w:pPr>
        <w:spacing w:after="0" w:line="240" w:lineRule="auto"/>
        <w:jc w:val="both"/>
        <w:rPr>
          <w:rFonts w:ascii="Times New Roman" w:hAnsi="Times New Roman" w:cs="Times New Roman"/>
          <w:b/>
          <w:sz w:val="24"/>
          <w:szCs w:val="24"/>
        </w:rPr>
      </w:pPr>
    </w:p>
    <w:p w14:paraId="2AA29C19" w14:textId="642C90A1" w:rsidR="00B6761C" w:rsidRPr="0006694A" w:rsidRDefault="00B6761C" w:rsidP="00B6761C">
      <w:pPr>
        <w:jc w:val="both"/>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w:t>
      </w:r>
      <w:r w:rsidR="00B05745">
        <w:rPr>
          <w:rFonts w:ascii="Times New Roman" w:hAnsi="Times New Roman" w:cs="Times New Roman"/>
          <w:sz w:val="24"/>
          <w:szCs w:val="24"/>
        </w:rPr>
        <w:t>V</w:t>
      </w:r>
      <w:r w:rsidR="00377149">
        <w:rPr>
          <w:rFonts w:ascii="Times New Roman" w:hAnsi="Times New Roman" w:cs="Times New Roman"/>
          <w:sz w:val="24"/>
          <w:szCs w:val="24"/>
        </w:rPr>
        <w:t>I</w:t>
      </w:r>
      <w:r w:rsidR="00A91CD2">
        <w:rPr>
          <w:rFonts w:ascii="Times New Roman" w:hAnsi="Times New Roman" w:cs="Times New Roman"/>
          <w:sz w:val="24"/>
          <w:szCs w:val="24"/>
        </w:rPr>
        <w:t>I</w:t>
      </w:r>
      <w:r>
        <w:rPr>
          <w:rFonts w:ascii="Times New Roman" w:hAnsi="Times New Roman" w:cs="Times New Roman"/>
          <w:sz w:val="24"/>
          <w:szCs w:val="24"/>
        </w:rPr>
        <w:t>.</w:t>
      </w:r>
      <w:r w:rsidR="00377149">
        <w:rPr>
          <w:rFonts w:ascii="Times New Roman" w:hAnsi="Times New Roman" w:cs="Times New Roman"/>
          <w:sz w:val="24"/>
          <w:szCs w:val="24"/>
        </w:rPr>
        <w:t>203</w:t>
      </w:r>
      <w:r>
        <w:rPr>
          <w:rFonts w:ascii="Times New Roman" w:hAnsi="Times New Roman" w:cs="Times New Roman"/>
          <w:sz w:val="24"/>
          <w:szCs w:val="24"/>
        </w:rPr>
        <w:t>.2020</w:t>
      </w:r>
    </w:p>
    <w:p w14:paraId="3B4B2E4B" w14:textId="4F64E6B7" w:rsidR="00B6761C" w:rsidRPr="002D032B" w:rsidRDefault="00B6761C" w:rsidP="00B6761C">
      <w:pPr>
        <w:jc w:val="both"/>
        <w:rPr>
          <w:rFonts w:ascii="Times New Roman" w:eastAsia="Batang" w:hAnsi="Times New Roman" w:cs="Times New Roman"/>
          <w:color w:val="000000"/>
          <w:sz w:val="24"/>
          <w:szCs w:val="24"/>
        </w:rPr>
      </w:pPr>
      <w:r w:rsidRPr="0006694A">
        <w:rPr>
          <w:rFonts w:ascii="Times New Roman" w:eastAsia="Batang" w:hAnsi="Times New Roman" w:cs="Times New Roman"/>
          <w:b/>
          <w:sz w:val="24"/>
          <w:szCs w:val="24"/>
        </w:rPr>
        <w:lastRenderedPageBreak/>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X</w:t>
      </w:r>
      <w:r w:rsidR="00B05745">
        <w:rPr>
          <w:rFonts w:ascii="Times New Roman" w:eastAsia="Batang" w:hAnsi="Times New Roman" w:cs="Times New Roman"/>
          <w:b/>
          <w:sz w:val="24"/>
          <w:szCs w:val="24"/>
        </w:rPr>
        <w:t>V</w:t>
      </w:r>
      <w:r w:rsidR="00377149">
        <w:rPr>
          <w:rFonts w:ascii="Times New Roman" w:eastAsia="Batang" w:hAnsi="Times New Roman" w:cs="Times New Roman"/>
          <w:b/>
          <w:sz w:val="24"/>
          <w:szCs w:val="24"/>
        </w:rPr>
        <w:t>I</w:t>
      </w:r>
      <w:r w:rsidR="00A91CD2">
        <w:rPr>
          <w:rFonts w:ascii="Times New Roman" w:eastAsia="Batang" w:hAnsi="Times New Roman" w:cs="Times New Roman"/>
          <w:b/>
          <w:sz w:val="24"/>
          <w:szCs w:val="24"/>
        </w:rPr>
        <w:t>I</w:t>
      </w:r>
      <w:r>
        <w:rPr>
          <w:rFonts w:ascii="Times New Roman" w:eastAsia="Batang" w:hAnsi="Times New Roman" w:cs="Times New Roman"/>
          <w:b/>
          <w:sz w:val="24"/>
          <w:szCs w:val="24"/>
        </w:rPr>
        <w:t>.</w:t>
      </w:r>
      <w:r w:rsidR="00377149">
        <w:rPr>
          <w:rFonts w:ascii="Times New Roman" w:eastAsia="Batang" w:hAnsi="Times New Roman" w:cs="Times New Roman"/>
          <w:b/>
          <w:sz w:val="24"/>
          <w:szCs w:val="24"/>
        </w:rPr>
        <w:t>203</w:t>
      </w:r>
      <w:r>
        <w:rPr>
          <w:rFonts w:ascii="Times New Roman" w:eastAsia="Batang" w:hAnsi="Times New Roman" w:cs="Times New Roman"/>
          <w:b/>
          <w:sz w:val="24"/>
          <w:szCs w:val="24"/>
        </w:rPr>
        <w:t>.2020</w:t>
      </w:r>
      <w:r w:rsidR="00AC7072">
        <w:rPr>
          <w:rFonts w:ascii="Times New Roman" w:eastAsia="Batang" w:hAnsi="Times New Roman" w:cs="Times New Roman"/>
          <w:b/>
          <w:sz w:val="24"/>
          <w:szCs w:val="24"/>
        </w:rPr>
        <w:t xml:space="preserve"> </w:t>
      </w:r>
      <w:r w:rsidRPr="0006694A">
        <w:rPr>
          <w:rFonts w:ascii="Times New Roman" w:eastAsia="Batang" w:hAnsi="Times New Roman" w:cs="Times New Roman"/>
          <w:sz w:val="24"/>
          <w:szCs w:val="24"/>
        </w:rPr>
        <w:t xml:space="preserve">w sprawie </w:t>
      </w:r>
      <w:r w:rsidRPr="0006694A">
        <w:rPr>
          <w:rFonts w:ascii="Times New Roman" w:eastAsia="Batang" w:hAnsi="Times New Roman" w:cs="Times New Roman"/>
          <w:bCs/>
          <w:sz w:val="24"/>
          <w:szCs w:val="24"/>
        </w:rPr>
        <w:t>wprowadzenia zmian do uchwały budż</w:t>
      </w:r>
      <w:r>
        <w:rPr>
          <w:rFonts w:ascii="Times New Roman" w:eastAsia="Batang" w:hAnsi="Times New Roman" w:cs="Times New Roman"/>
          <w:bCs/>
          <w:sz w:val="24"/>
          <w:szCs w:val="24"/>
        </w:rPr>
        <w:t>etowej na 2020</w:t>
      </w:r>
      <w:r w:rsidRPr="0006694A">
        <w:rPr>
          <w:rFonts w:ascii="Times New Roman" w:eastAsia="Batang" w:hAnsi="Times New Roman" w:cs="Times New Roman"/>
          <w:bCs/>
          <w:sz w:val="24"/>
          <w:szCs w:val="24"/>
        </w:rPr>
        <w:t xml:space="preserve"> rok </w:t>
      </w:r>
      <w:r w:rsidRPr="0006694A">
        <w:rPr>
          <w:rFonts w:ascii="Times New Roman" w:eastAsia="Batang" w:hAnsi="Times New Roman" w:cs="Times New Roman"/>
          <w:sz w:val="24"/>
          <w:szCs w:val="24"/>
        </w:rPr>
        <w:t xml:space="preserve">stanowi załącznik </w:t>
      </w:r>
      <w:r>
        <w:rPr>
          <w:rFonts w:ascii="Times New Roman" w:eastAsia="Batang" w:hAnsi="Times New Roman" w:cs="Times New Roman"/>
          <w:i/>
          <w:color w:val="000000"/>
          <w:sz w:val="24"/>
          <w:szCs w:val="24"/>
        </w:rPr>
        <w:t xml:space="preserve">nr </w:t>
      </w:r>
      <w:r w:rsidR="00377149">
        <w:rPr>
          <w:rFonts w:ascii="Times New Roman" w:eastAsia="Batang" w:hAnsi="Times New Roman" w:cs="Times New Roman"/>
          <w:i/>
          <w:color w:val="000000"/>
          <w:sz w:val="24"/>
          <w:szCs w:val="24"/>
        </w:rPr>
        <w:t>5</w:t>
      </w:r>
      <w:r w:rsidR="00AC7072">
        <w:rPr>
          <w:rFonts w:ascii="Times New Roman" w:eastAsia="Batang" w:hAnsi="Times New Roman" w:cs="Times New Roman"/>
          <w:i/>
          <w:color w:val="000000"/>
          <w:sz w:val="24"/>
          <w:szCs w:val="24"/>
        </w:rPr>
        <w:t xml:space="preserve"> </w:t>
      </w:r>
      <w:r>
        <w:rPr>
          <w:rFonts w:ascii="Times New Roman" w:eastAsia="Batang" w:hAnsi="Times New Roman" w:cs="Times New Roman"/>
          <w:color w:val="000000"/>
          <w:sz w:val="24"/>
          <w:szCs w:val="24"/>
        </w:rPr>
        <w:t>do protokołu.</w:t>
      </w:r>
    </w:p>
    <w:p w14:paraId="66D2FB30" w14:textId="5359FF2D" w:rsidR="007D6F3B" w:rsidRDefault="007D6F3B" w:rsidP="00DC0067">
      <w:pPr>
        <w:jc w:val="both"/>
        <w:rPr>
          <w:rFonts w:ascii="Times New Roman" w:eastAsia="Times New Roman" w:hAnsi="Times New Roman" w:cs="Times New Roman"/>
          <w:b/>
          <w:color w:val="00000A"/>
          <w:sz w:val="24"/>
        </w:rPr>
      </w:pPr>
      <w:r w:rsidRPr="007E1F2E">
        <w:rPr>
          <w:rFonts w:ascii="Times New Roman" w:eastAsia="Times New Roman" w:hAnsi="Times New Roman" w:cs="Times New Roman"/>
          <w:b/>
          <w:color w:val="00000A"/>
          <w:sz w:val="24"/>
        </w:rPr>
        <w:t xml:space="preserve">Ad. </w:t>
      </w:r>
      <w:r w:rsidR="00806C26">
        <w:rPr>
          <w:rFonts w:ascii="Times New Roman" w:eastAsia="Times New Roman" w:hAnsi="Times New Roman" w:cs="Times New Roman"/>
          <w:b/>
          <w:color w:val="00000A"/>
          <w:sz w:val="24"/>
        </w:rPr>
        <w:t>7</w:t>
      </w:r>
    </w:p>
    <w:p w14:paraId="706D308D" w14:textId="2BA20A99" w:rsidR="00B07CA0" w:rsidRDefault="00B07CA0" w:rsidP="00B07CA0">
      <w:pPr>
        <w:spacing w:after="0" w:line="259" w:lineRule="auto"/>
        <w:jc w:val="both"/>
        <w:rPr>
          <w:rFonts w:ascii="Times New Roman" w:eastAsiaTheme="minorHAnsi" w:hAnsi="Times New Roman" w:cs="Times New Roman"/>
          <w:color w:val="000000"/>
          <w:sz w:val="24"/>
          <w:szCs w:val="24"/>
          <w:lang w:eastAsia="en-US"/>
        </w:rPr>
      </w:pPr>
      <w:r w:rsidRPr="006A4585">
        <w:rPr>
          <w:rFonts w:ascii="Times New Roman" w:eastAsia="Times New Roman" w:hAnsi="Times New Roman" w:cs="Times New Roman"/>
          <w:sz w:val="24"/>
          <w:szCs w:val="24"/>
        </w:rPr>
        <w:t>Projekt</w:t>
      </w:r>
      <w:r w:rsidRPr="0006694A">
        <w:rPr>
          <w:rFonts w:ascii="Times New Roman" w:eastAsia="Batang" w:hAnsi="Times New Roman" w:cs="Times New Roman"/>
          <w:sz w:val="24"/>
          <w:szCs w:val="24"/>
        </w:rPr>
        <w:t xml:space="preserve"> uchwały </w:t>
      </w:r>
      <w:r w:rsidRPr="0006694A">
        <w:rPr>
          <w:rFonts w:ascii="Times New Roman" w:eastAsia="Batang" w:hAnsi="Times New Roman" w:cs="Times New Roman"/>
          <w:bCs/>
          <w:sz w:val="24"/>
          <w:szCs w:val="24"/>
        </w:rPr>
        <w:t>w sprawie</w:t>
      </w:r>
      <w:r w:rsidR="00A91CD2">
        <w:rPr>
          <w:rFonts w:ascii="Times New Roman" w:eastAsia="Batang" w:hAnsi="Times New Roman" w:cs="Times New Roman"/>
          <w:bCs/>
          <w:sz w:val="24"/>
          <w:szCs w:val="24"/>
        </w:rPr>
        <w:t xml:space="preserve"> </w:t>
      </w:r>
      <w:r w:rsidR="00806C26" w:rsidRPr="00887CB9">
        <w:rPr>
          <w:rFonts w:ascii="Times New Roman" w:eastAsiaTheme="minorHAnsi" w:hAnsi="Times New Roman" w:cs="Times New Roman"/>
          <w:sz w:val="24"/>
          <w:szCs w:val="24"/>
          <w:lang w:eastAsia="ar-SA"/>
        </w:rPr>
        <w:t xml:space="preserve">wyznaczenia obszaru granic aglomeracji Kleszczyna </w:t>
      </w:r>
      <w:r w:rsidRPr="006A4585">
        <w:rPr>
          <w:rFonts w:ascii="Times New Roman" w:eastAsia="Times New Roman" w:hAnsi="Times New Roman" w:cs="Times New Roman"/>
          <w:sz w:val="24"/>
          <w:szCs w:val="24"/>
        </w:rPr>
        <w:t xml:space="preserve">otrzymali radni w materiałach na sesję łącznie z zarządzeniem o zwołaniu sesji. </w:t>
      </w:r>
      <w:r w:rsidRPr="006A4585">
        <w:rPr>
          <w:rFonts w:ascii="Times New Roman" w:eastAsia="Times New Roman" w:hAnsi="Times New Roman" w:cs="Times New Roman"/>
          <w:sz w:val="24"/>
          <w:szCs w:val="24"/>
          <w:lang w:eastAsia="ar-SA"/>
        </w:rPr>
        <w:t xml:space="preserve">Projekt uchwały był omawiany na </w:t>
      </w:r>
      <w:r w:rsidRPr="006A4585">
        <w:rPr>
          <w:rFonts w:ascii="Times New Roman" w:eastAsia="Times New Roman" w:hAnsi="Times New Roman" w:cs="Times New Roman"/>
          <w:bCs/>
          <w:color w:val="000000"/>
          <w:sz w:val="24"/>
          <w:szCs w:val="24"/>
          <w:lang w:eastAsia="ar-SA"/>
        </w:rPr>
        <w:t>Wspólnym Posiedzeniu Komisji Rady Gminy Złotów.</w:t>
      </w:r>
    </w:p>
    <w:p w14:paraId="3DBB0424" w14:textId="77777777" w:rsidR="00B07CA0" w:rsidRPr="00B07CA0" w:rsidRDefault="00B07CA0" w:rsidP="00B07CA0">
      <w:pPr>
        <w:spacing w:after="0" w:line="259" w:lineRule="auto"/>
        <w:jc w:val="both"/>
        <w:rPr>
          <w:rFonts w:ascii="Times New Roman" w:eastAsiaTheme="minorHAnsi" w:hAnsi="Times New Roman" w:cs="Times New Roman"/>
          <w:color w:val="000000"/>
          <w:sz w:val="24"/>
          <w:szCs w:val="24"/>
          <w:lang w:eastAsia="en-US"/>
        </w:rPr>
      </w:pPr>
    </w:p>
    <w:p w14:paraId="46FB56F9" w14:textId="7EEE3E8A" w:rsidR="00054B5A" w:rsidRDefault="00EE1FDF" w:rsidP="00EE1FDF">
      <w:pPr>
        <w:jc w:val="both"/>
        <w:rPr>
          <w:rFonts w:ascii="Times New Roman" w:eastAsia="Batang" w:hAnsi="Times New Roman" w:cs="Times New Roman"/>
          <w:b/>
          <w:sz w:val="24"/>
          <w:szCs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bookmarkStart w:id="3" w:name="_Hlk49237541"/>
      <w:r w:rsidRPr="0006694A">
        <w:rPr>
          <w:rFonts w:ascii="Times New Roman" w:eastAsia="Batang" w:hAnsi="Times New Roman" w:cs="Times New Roman"/>
          <w:bCs/>
          <w:sz w:val="24"/>
          <w:szCs w:val="24"/>
        </w:rPr>
        <w:t>w sprawie</w:t>
      </w:r>
      <w:r w:rsidR="002B1025">
        <w:rPr>
          <w:rFonts w:ascii="Times New Roman" w:eastAsia="Batang" w:hAnsi="Times New Roman" w:cs="Times New Roman"/>
          <w:bCs/>
          <w:sz w:val="24"/>
          <w:szCs w:val="24"/>
        </w:rPr>
        <w:t xml:space="preserve"> </w:t>
      </w:r>
      <w:bookmarkEnd w:id="3"/>
      <w:r w:rsidR="00806C26" w:rsidRPr="00887CB9">
        <w:rPr>
          <w:rFonts w:ascii="Times New Roman" w:eastAsiaTheme="minorHAnsi" w:hAnsi="Times New Roman" w:cs="Times New Roman"/>
          <w:sz w:val="24"/>
          <w:szCs w:val="24"/>
          <w:lang w:eastAsia="ar-SA"/>
        </w:rPr>
        <w:t xml:space="preserve">wyznaczenia obszaru granic aglomeracji Kleszczyna </w:t>
      </w:r>
      <w:r w:rsidR="00F16591" w:rsidRPr="00DC0067">
        <w:rPr>
          <w:rFonts w:ascii="Times New Roman" w:eastAsiaTheme="minorHAnsi" w:hAnsi="Times New Roman" w:cs="Times New Roman"/>
          <w:sz w:val="24"/>
          <w:szCs w:val="24"/>
          <w:lang w:eastAsia="en-US"/>
        </w:rPr>
        <w:t>i</w:t>
      </w:r>
      <w:r w:rsidRPr="0006694A">
        <w:rPr>
          <w:rFonts w:ascii="Times New Roman" w:eastAsia="Batang" w:hAnsi="Times New Roman" w:cs="Times New Roman"/>
          <w:sz w:val="24"/>
          <w:szCs w:val="24"/>
        </w:rPr>
        <w:t xml:space="preserve"> poddał pod głosowanie, w którym wzięło udział </w:t>
      </w:r>
      <w:r w:rsidR="006A4585" w:rsidRPr="002A26F7">
        <w:rPr>
          <w:rFonts w:ascii="Times New Roman" w:eastAsiaTheme="minorHAnsi" w:hAnsi="Times New Roman" w:cs="Times New Roman"/>
          <w:b/>
          <w:bCs/>
          <w:color w:val="000000"/>
          <w:sz w:val="24"/>
          <w:szCs w:val="24"/>
          <w:lang w:eastAsia="en-US"/>
        </w:rPr>
        <w:t>1</w:t>
      </w:r>
      <w:r w:rsidR="00806C26">
        <w:rPr>
          <w:rFonts w:ascii="Times New Roman" w:eastAsiaTheme="minorHAnsi" w:hAnsi="Times New Roman" w:cs="Times New Roman"/>
          <w:b/>
          <w:bCs/>
          <w:color w:val="000000"/>
          <w:sz w:val="24"/>
          <w:szCs w:val="24"/>
          <w:lang w:eastAsia="en-US"/>
        </w:rPr>
        <w:t>3</w:t>
      </w:r>
      <w:r w:rsidR="006A4585"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B334B" w:rsidRPr="002A26F7" w14:paraId="6CD81091" w14:textId="77777777" w:rsidTr="00253A4B">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E7BBA69"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BAB298F"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0661D82"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886AD6F"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11B877C9"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8B334B" w:rsidRPr="002A26F7" w14:paraId="4BD22759"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8006D82"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375DE2F" w14:textId="77777777" w:rsidR="008B334B" w:rsidRPr="002A26F7" w:rsidRDefault="008B334B" w:rsidP="00253A4B">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tcPr>
          <w:p w14:paraId="5BD96F43" w14:textId="77777777" w:rsidR="008B334B" w:rsidRPr="002A26F7" w:rsidRDefault="008B334B" w:rsidP="00253A4B">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3F8E5467" w14:textId="77777777" w:rsidR="008B334B" w:rsidRPr="002A26F7" w:rsidRDefault="008B334B" w:rsidP="00253A4B">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5248BEF2" w14:textId="77777777" w:rsidR="008B334B" w:rsidRPr="002A26F7" w:rsidRDefault="008B334B" w:rsidP="00253A4B">
            <w:pPr>
              <w:spacing w:line="360" w:lineRule="auto"/>
              <w:jc w:val="center"/>
              <w:rPr>
                <w:rFonts w:ascii="Times New Roman" w:eastAsia="Times New Roman" w:hAnsi="Times New Roman" w:cs="Times New Roman"/>
              </w:rPr>
            </w:pPr>
          </w:p>
        </w:tc>
      </w:tr>
      <w:tr w:rsidR="008B334B" w:rsidRPr="002A26F7" w14:paraId="438E5D82" w14:textId="77777777" w:rsidTr="00253A4B">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83C6E9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16AF72A"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1F98C01B" w14:textId="2C194496" w:rsidR="008B334B" w:rsidRPr="002A26F7" w:rsidRDefault="00A91CD2"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420E87FA"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42835631"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560789E2"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7A6178C"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9E22F1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0535B8BD" w14:textId="370A26B8" w:rsidR="008B334B" w:rsidRPr="002A26F7" w:rsidRDefault="00A91CD2"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8FCD84A"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702807A"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6EA94C68"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A417A77"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D041F7E"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238ECC7" w14:textId="77777777" w:rsidR="008B334B" w:rsidRPr="002A26F7" w:rsidRDefault="008B334B"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3CE07D7D"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B3AED2B"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0A33EDC3"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FE51E0D"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3BEC4B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8CB0C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866095A"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D817360"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513F27DC"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5351B0C"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15B6097"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9957AC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69378FC"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29535D6"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111DC979"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EE909F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D2F7FC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244C5E3" w14:textId="3BC39ABD" w:rsidR="008B334B" w:rsidRPr="002A26F7" w:rsidRDefault="00806C26" w:rsidP="00253A4B">
            <w:pPr>
              <w:spacing w:line="25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136866D7"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273E03A0"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12058F38"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EC6F136"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1207EAE"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6A8BFCB"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12D2757D"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2EF1EC5E"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64BB78D8" w14:textId="77777777" w:rsidTr="00253A4B">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A540C3D"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566898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9B5F1C1"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408556C"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EC2080C"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64126F34"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717D11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7BBF714"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10290CF"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A7A272C"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B3D91E2"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r w:rsidR="008B334B" w:rsidRPr="002A26F7" w14:paraId="3EF28904"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241118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549661F"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BDF6815"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4A8F000"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00C324E"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0FE827E1"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97F3E8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18DFC30"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F1073C2" w14:textId="0488A3EB" w:rsidR="008B334B" w:rsidRPr="002A26F7" w:rsidRDefault="00A91CD2" w:rsidP="00253A4B">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535CDC5"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C23AE72"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525EC100"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84E9BC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ABA4415"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6D2B4F8"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C7551AE"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BCB53E8"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512999AB"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81EEF0D"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C5753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32F120E"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FD470CA" w14:textId="77777777" w:rsidR="008B334B" w:rsidRPr="002A26F7" w:rsidRDefault="008B334B" w:rsidP="00253A4B">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3F7B6B9" w14:textId="77777777" w:rsidR="008B334B" w:rsidRPr="002A26F7" w:rsidRDefault="008B334B" w:rsidP="00253A4B">
            <w:pPr>
              <w:spacing w:line="360" w:lineRule="auto"/>
              <w:jc w:val="center"/>
              <w:rPr>
                <w:rFonts w:ascii="Times New Roman" w:eastAsia="Times New Roman" w:hAnsi="Times New Roman" w:cs="Times New Roman"/>
                <w:color w:val="000000"/>
              </w:rPr>
            </w:pPr>
          </w:p>
        </w:tc>
      </w:tr>
      <w:tr w:rsidR="008B334B" w:rsidRPr="002A26F7" w14:paraId="02B3C21A" w14:textId="77777777" w:rsidTr="00253A4B">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3F91362"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5695D69" w14:textId="77777777" w:rsidR="008B334B" w:rsidRPr="002A26F7" w:rsidRDefault="008B334B" w:rsidP="00253A4B">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6315192" w14:textId="77777777" w:rsidR="008B334B" w:rsidRPr="002A26F7" w:rsidRDefault="008B334B" w:rsidP="00253A4B">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D13325E" w14:textId="77777777" w:rsidR="008B334B" w:rsidRPr="002A26F7" w:rsidRDefault="008B334B" w:rsidP="00253A4B">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4802261" w14:textId="77777777" w:rsidR="008B334B" w:rsidRPr="002A26F7" w:rsidRDefault="008B334B" w:rsidP="00253A4B">
            <w:pPr>
              <w:spacing w:line="256" w:lineRule="auto"/>
              <w:jc w:val="center"/>
              <w:rPr>
                <w:rFonts w:ascii="Times New Roman" w:eastAsia="Times New Roman" w:hAnsi="Times New Roman" w:cs="Times New Roman"/>
                <w:color w:val="000000"/>
              </w:rPr>
            </w:pPr>
          </w:p>
        </w:tc>
      </w:tr>
    </w:tbl>
    <w:p w14:paraId="3F4DB175" w14:textId="77777777" w:rsidR="00054B5A" w:rsidRPr="0006694A" w:rsidRDefault="00054B5A" w:rsidP="00054B5A">
      <w:pPr>
        <w:jc w:val="both"/>
        <w:rPr>
          <w:rFonts w:ascii="Times New Roman" w:hAnsi="Times New Roman" w:cs="Times New Roman"/>
          <w:bCs/>
          <w:sz w:val="24"/>
          <w:szCs w:val="24"/>
        </w:rPr>
      </w:pPr>
    </w:p>
    <w:p w14:paraId="229DBBEF" w14:textId="3990CD5B" w:rsidR="00054B5A" w:rsidRPr="0006694A" w:rsidRDefault="00054B5A" w:rsidP="00054B5A">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lastRenderedPageBreak/>
        <w:t xml:space="preserve">- za przyjęciem głosowało </w:t>
      </w:r>
      <w:r>
        <w:rPr>
          <w:rFonts w:ascii="Times New Roman" w:hAnsi="Times New Roman" w:cs="Times New Roman"/>
          <w:b/>
          <w:sz w:val="24"/>
          <w:szCs w:val="24"/>
        </w:rPr>
        <w:t>– 1</w:t>
      </w:r>
      <w:r w:rsidR="00806C26">
        <w:rPr>
          <w:rFonts w:ascii="Times New Roman" w:hAnsi="Times New Roman" w:cs="Times New Roman"/>
          <w:b/>
          <w:sz w:val="24"/>
          <w:szCs w:val="24"/>
        </w:rPr>
        <w:t>3</w:t>
      </w:r>
      <w:r>
        <w:rPr>
          <w:rFonts w:ascii="Times New Roman" w:hAnsi="Times New Roman" w:cs="Times New Roman"/>
          <w:b/>
          <w:sz w:val="24"/>
          <w:szCs w:val="24"/>
        </w:rPr>
        <w:t xml:space="preserve"> radnych</w:t>
      </w:r>
    </w:p>
    <w:p w14:paraId="183F7EEB" w14:textId="77777777" w:rsidR="00054B5A" w:rsidRPr="0006694A" w:rsidRDefault="00054B5A" w:rsidP="00054B5A">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56F4AE99" w14:textId="77777777" w:rsidR="00054B5A" w:rsidRDefault="00054B5A" w:rsidP="00054B5A">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03DB0A63" w14:textId="77777777" w:rsidR="00054B5A" w:rsidRPr="00DB11F4" w:rsidRDefault="00054B5A" w:rsidP="00054B5A">
      <w:pPr>
        <w:spacing w:after="0" w:line="240" w:lineRule="auto"/>
        <w:jc w:val="both"/>
        <w:rPr>
          <w:rFonts w:ascii="Times New Roman" w:hAnsi="Times New Roman" w:cs="Times New Roman"/>
          <w:b/>
          <w:sz w:val="24"/>
          <w:szCs w:val="24"/>
        </w:rPr>
      </w:pPr>
    </w:p>
    <w:p w14:paraId="052A3389" w14:textId="10274E7A" w:rsidR="00054B5A" w:rsidRPr="0006694A" w:rsidRDefault="00054B5A" w:rsidP="00054B5A">
      <w:pPr>
        <w:jc w:val="both"/>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w:t>
      </w:r>
      <w:r w:rsidR="00B05745">
        <w:rPr>
          <w:rFonts w:ascii="Times New Roman" w:hAnsi="Times New Roman" w:cs="Times New Roman"/>
          <w:sz w:val="24"/>
          <w:szCs w:val="24"/>
        </w:rPr>
        <w:t>V</w:t>
      </w:r>
      <w:r w:rsidR="00A91CD2">
        <w:rPr>
          <w:rFonts w:ascii="Times New Roman" w:hAnsi="Times New Roman" w:cs="Times New Roman"/>
          <w:sz w:val="24"/>
          <w:szCs w:val="24"/>
        </w:rPr>
        <w:t>I</w:t>
      </w:r>
      <w:r w:rsidR="00806C26">
        <w:rPr>
          <w:rFonts w:ascii="Times New Roman" w:hAnsi="Times New Roman" w:cs="Times New Roman"/>
          <w:sz w:val="24"/>
          <w:szCs w:val="24"/>
        </w:rPr>
        <w:t>I</w:t>
      </w:r>
      <w:r>
        <w:rPr>
          <w:rFonts w:ascii="Times New Roman" w:hAnsi="Times New Roman" w:cs="Times New Roman"/>
          <w:sz w:val="24"/>
          <w:szCs w:val="24"/>
        </w:rPr>
        <w:t>.</w:t>
      </w:r>
      <w:r w:rsidR="00806C26">
        <w:rPr>
          <w:rFonts w:ascii="Times New Roman" w:hAnsi="Times New Roman" w:cs="Times New Roman"/>
          <w:sz w:val="24"/>
          <w:szCs w:val="24"/>
        </w:rPr>
        <w:t>204</w:t>
      </w:r>
      <w:r>
        <w:rPr>
          <w:rFonts w:ascii="Times New Roman" w:hAnsi="Times New Roman" w:cs="Times New Roman"/>
          <w:sz w:val="24"/>
          <w:szCs w:val="24"/>
        </w:rPr>
        <w:t>.2020</w:t>
      </w:r>
    </w:p>
    <w:p w14:paraId="60ACAF6E" w14:textId="2F89EBB3" w:rsidR="00DA6644" w:rsidRPr="00806C26" w:rsidRDefault="00054B5A" w:rsidP="00ED107A">
      <w:pPr>
        <w:jc w:val="both"/>
        <w:rPr>
          <w:rFonts w:ascii="Times New Roman" w:eastAsia="Times New Roman" w:hAnsi="Times New Roman" w:cs="Times New Roman"/>
          <w:sz w:val="24"/>
          <w:szCs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X</w:t>
      </w:r>
      <w:r w:rsidR="00B05745">
        <w:rPr>
          <w:rFonts w:ascii="Times New Roman" w:eastAsia="Batang" w:hAnsi="Times New Roman" w:cs="Times New Roman"/>
          <w:b/>
          <w:sz w:val="24"/>
          <w:szCs w:val="24"/>
        </w:rPr>
        <w:t>V</w:t>
      </w:r>
      <w:r w:rsidR="00806C26">
        <w:rPr>
          <w:rFonts w:ascii="Times New Roman" w:eastAsia="Batang" w:hAnsi="Times New Roman" w:cs="Times New Roman"/>
          <w:b/>
          <w:sz w:val="24"/>
          <w:szCs w:val="24"/>
        </w:rPr>
        <w:t>I</w:t>
      </w:r>
      <w:r w:rsidR="00A91CD2">
        <w:rPr>
          <w:rFonts w:ascii="Times New Roman" w:eastAsia="Batang" w:hAnsi="Times New Roman" w:cs="Times New Roman"/>
          <w:b/>
          <w:sz w:val="24"/>
          <w:szCs w:val="24"/>
        </w:rPr>
        <w:t>I</w:t>
      </w:r>
      <w:r>
        <w:rPr>
          <w:rFonts w:ascii="Times New Roman" w:eastAsia="Batang" w:hAnsi="Times New Roman" w:cs="Times New Roman"/>
          <w:b/>
          <w:sz w:val="24"/>
          <w:szCs w:val="24"/>
        </w:rPr>
        <w:t>.</w:t>
      </w:r>
      <w:r w:rsidR="00806C26">
        <w:rPr>
          <w:rFonts w:ascii="Times New Roman" w:eastAsia="Batang" w:hAnsi="Times New Roman" w:cs="Times New Roman"/>
          <w:b/>
          <w:sz w:val="24"/>
          <w:szCs w:val="24"/>
        </w:rPr>
        <w:t>204</w:t>
      </w:r>
      <w:r>
        <w:rPr>
          <w:rFonts w:ascii="Times New Roman" w:eastAsia="Batang" w:hAnsi="Times New Roman" w:cs="Times New Roman"/>
          <w:b/>
          <w:sz w:val="24"/>
          <w:szCs w:val="24"/>
        </w:rPr>
        <w:t>.2020</w:t>
      </w:r>
      <w:r w:rsidR="00D60D61">
        <w:rPr>
          <w:rFonts w:ascii="Times New Roman" w:eastAsia="Batang" w:hAnsi="Times New Roman" w:cs="Times New Roman"/>
          <w:b/>
          <w:sz w:val="24"/>
          <w:szCs w:val="24"/>
        </w:rPr>
        <w:t xml:space="preserve"> </w:t>
      </w:r>
      <w:r w:rsidR="00D60D61">
        <w:rPr>
          <w:rFonts w:ascii="Times New Roman" w:eastAsia="Batang" w:hAnsi="Times New Roman" w:cs="Times New Roman"/>
          <w:sz w:val="24"/>
          <w:szCs w:val="24"/>
        </w:rPr>
        <w:t>w</w:t>
      </w:r>
      <w:r w:rsidR="00194918" w:rsidRPr="0006694A">
        <w:rPr>
          <w:rFonts w:ascii="Times New Roman" w:eastAsia="Batang" w:hAnsi="Times New Roman" w:cs="Times New Roman"/>
          <w:bCs/>
          <w:sz w:val="24"/>
          <w:szCs w:val="24"/>
        </w:rPr>
        <w:t xml:space="preserve"> sprawie</w:t>
      </w:r>
      <w:r w:rsidR="00194918" w:rsidRPr="00DC0067">
        <w:rPr>
          <w:rFonts w:ascii="Times New Roman" w:eastAsiaTheme="minorHAnsi" w:hAnsi="Times New Roman" w:cs="Times New Roman"/>
          <w:sz w:val="24"/>
          <w:szCs w:val="24"/>
          <w:lang w:eastAsia="en-US"/>
        </w:rPr>
        <w:t xml:space="preserve"> </w:t>
      </w:r>
      <w:r w:rsidR="00806C26" w:rsidRPr="00887CB9">
        <w:rPr>
          <w:rFonts w:ascii="Times New Roman" w:eastAsiaTheme="minorHAnsi" w:hAnsi="Times New Roman" w:cs="Times New Roman"/>
          <w:sz w:val="24"/>
          <w:szCs w:val="24"/>
          <w:lang w:eastAsia="ar-SA"/>
        </w:rPr>
        <w:t xml:space="preserve">wyznaczenia obszaru granic aglomeracji Kleszczyna </w:t>
      </w:r>
      <w:r w:rsidRPr="0006694A">
        <w:rPr>
          <w:rFonts w:ascii="Times New Roman" w:eastAsia="Batang" w:hAnsi="Times New Roman" w:cs="Times New Roman"/>
          <w:sz w:val="24"/>
          <w:szCs w:val="24"/>
        </w:rPr>
        <w:t xml:space="preserve">stanowi załącznik </w:t>
      </w:r>
      <w:r>
        <w:rPr>
          <w:rFonts w:ascii="Times New Roman" w:eastAsia="Batang" w:hAnsi="Times New Roman" w:cs="Times New Roman"/>
          <w:i/>
          <w:color w:val="000000"/>
          <w:sz w:val="24"/>
          <w:szCs w:val="24"/>
        </w:rPr>
        <w:t xml:space="preserve">nr </w:t>
      </w:r>
      <w:r w:rsidR="00806C26">
        <w:rPr>
          <w:rFonts w:ascii="Times New Roman" w:eastAsia="Batang" w:hAnsi="Times New Roman" w:cs="Times New Roman"/>
          <w:i/>
          <w:color w:val="000000"/>
          <w:sz w:val="24"/>
          <w:szCs w:val="24"/>
        </w:rPr>
        <w:t>6</w:t>
      </w:r>
      <w:r w:rsidR="00D60D61">
        <w:rPr>
          <w:rFonts w:ascii="Times New Roman" w:eastAsia="Batang" w:hAnsi="Times New Roman" w:cs="Times New Roman"/>
          <w:i/>
          <w:color w:val="000000"/>
          <w:sz w:val="24"/>
          <w:szCs w:val="24"/>
        </w:rPr>
        <w:t xml:space="preserve"> </w:t>
      </w:r>
      <w:r>
        <w:rPr>
          <w:rFonts w:ascii="Times New Roman" w:eastAsia="Batang" w:hAnsi="Times New Roman" w:cs="Times New Roman"/>
          <w:color w:val="000000"/>
          <w:sz w:val="24"/>
          <w:szCs w:val="24"/>
        </w:rPr>
        <w:t>do protokołu.</w:t>
      </w:r>
    </w:p>
    <w:p w14:paraId="15B08B7F" w14:textId="0BE4FB72" w:rsidR="00ED107A" w:rsidRDefault="00806C26" w:rsidP="00ED107A">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8</w:t>
      </w:r>
    </w:p>
    <w:p w14:paraId="1C3DBD92" w14:textId="30C7117D" w:rsidR="00806C26" w:rsidRDefault="00806C26" w:rsidP="00806C26">
      <w:pPr>
        <w:spacing w:after="0" w:line="259" w:lineRule="auto"/>
        <w:jc w:val="both"/>
        <w:rPr>
          <w:rFonts w:ascii="Times New Roman" w:eastAsiaTheme="minorHAnsi" w:hAnsi="Times New Roman" w:cs="Times New Roman"/>
          <w:color w:val="000000"/>
          <w:sz w:val="24"/>
          <w:szCs w:val="24"/>
          <w:lang w:eastAsia="en-US"/>
        </w:rPr>
      </w:pPr>
      <w:r w:rsidRPr="006A4585">
        <w:rPr>
          <w:rFonts w:ascii="Times New Roman" w:eastAsia="Times New Roman" w:hAnsi="Times New Roman" w:cs="Times New Roman"/>
          <w:sz w:val="24"/>
          <w:szCs w:val="24"/>
        </w:rPr>
        <w:t>Projekt</w:t>
      </w:r>
      <w:r w:rsidRPr="0006694A">
        <w:rPr>
          <w:rFonts w:ascii="Times New Roman" w:eastAsia="Batang" w:hAnsi="Times New Roman" w:cs="Times New Roman"/>
          <w:sz w:val="24"/>
          <w:szCs w:val="24"/>
        </w:rPr>
        <w:t xml:space="preserve"> uchwały </w:t>
      </w:r>
      <w:r w:rsidRPr="0006694A">
        <w:rPr>
          <w:rFonts w:ascii="Times New Roman" w:eastAsia="Batang" w:hAnsi="Times New Roman" w:cs="Times New Roman"/>
          <w:bCs/>
          <w:sz w:val="24"/>
          <w:szCs w:val="24"/>
        </w:rPr>
        <w:t>w sprawie</w:t>
      </w:r>
      <w:r>
        <w:rPr>
          <w:rFonts w:ascii="Times New Roman" w:eastAsia="Batang" w:hAnsi="Times New Roman" w:cs="Times New Roman"/>
          <w:bCs/>
          <w:sz w:val="24"/>
          <w:szCs w:val="24"/>
        </w:rPr>
        <w:t xml:space="preserve"> </w:t>
      </w:r>
      <w:r w:rsidRPr="00887CB9">
        <w:rPr>
          <w:rFonts w:ascii="Times New Roman" w:eastAsiaTheme="minorHAnsi" w:hAnsi="Times New Roman" w:cs="Times New Roman"/>
          <w:sz w:val="24"/>
          <w:szCs w:val="24"/>
          <w:lang w:eastAsia="ar-SA"/>
        </w:rPr>
        <w:t>wyznaczenia obsza</w:t>
      </w:r>
      <w:r>
        <w:rPr>
          <w:rFonts w:ascii="Times New Roman" w:eastAsiaTheme="minorHAnsi" w:hAnsi="Times New Roman" w:cs="Times New Roman"/>
          <w:sz w:val="24"/>
          <w:szCs w:val="24"/>
          <w:lang w:eastAsia="ar-SA"/>
        </w:rPr>
        <w:t>ru granic aglomeracji Radawnica</w:t>
      </w:r>
      <w:r w:rsidRPr="00887CB9">
        <w:rPr>
          <w:rFonts w:ascii="Times New Roman" w:eastAsiaTheme="minorHAnsi" w:hAnsi="Times New Roman" w:cs="Times New Roman"/>
          <w:sz w:val="24"/>
          <w:szCs w:val="24"/>
          <w:lang w:eastAsia="ar-SA"/>
        </w:rPr>
        <w:t xml:space="preserve"> </w:t>
      </w:r>
      <w:r w:rsidRPr="006A4585">
        <w:rPr>
          <w:rFonts w:ascii="Times New Roman" w:eastAsia="Times New Roman" w:hAnsi="Times New Roman" w:cs="Times New Roman"/>
          <w:sz w:val="24"/>
          <w:szCs w:val="24"/>
        </w:rPr>
        <w:t xml:space="preserve">otrzymali radni w materiałach na sesję łącznie z zarządzeniem o zwołaniu sesji. </w:t>
      </w:r>
      <w:r w:rsidRPr="006A4585">
        <w:rPr>
          <w:rFonts w:ascii="Times New Roman" w:eastAsia="Times New Roman" w:hAnsi="Times New Roman" w:cs="Times New Roman"/>
          <w:sz w:val="24"/>
          <w:szCs w:val="24"/>
          <w:lang w:eastAsia="ar-SA"/>
        </w:rPr>
        <w:t xml:space="preserve">Projekt uchwały był omawiany na </w:t>
      </w:r>
      <w:r w:rsidRPr="006A4585">
        <w:rPr>
          <w:rFonts w:ascii="Times New Roman" w:eastAsia="Times New Roman" w:hAnsi="Times New Roman" w:cs="Times New Roman"/>
          <w:bCs/>
          <w:color w:val="000000"/>
          <w:sz w:val="24"/>
          <w:szCs w:val="24"/>
          <w:lang w:eastAsia="ar-SA"/>
        </w:rPr>
        <w:t>Wspólnym Posiedzeniu Komisji Rady Gminy Złotów.</w:t>
      </w:r>
    </w:p>
    <w:p w14:paraId="079E5845" w14:textId="77777777" w:rsidR="00806C26" w:rsidRPr="00B07CA0" w:rsidRDefault="00806C26" w:rsidP="00806C26">
      <w:pPr>
        <w:spacing w:after="0" w:line="259" w:lineRule="auto"/>
        <w:jc w:val="both"/>
        <w:rPr>
          <w:rFonts w:ascii="Times New Roman" w:eastAsiaTheme="minorHAnsi" w:hAnsi="Times New Roman" w:cs="Times New Roman"/>
          <w:color w:val="000000"/>
          <w:sz w:val="24"/>
          <w:szCs w:val="24"/>
          <w:lang w:eastAsia="en-US"/>
        </w:rPr>
      </w:pPr>
    </w:p>
    <w:p w14:paraId="60ACF474" w14:textId="658CFCB6" w:rsidR="00806C26" w:rsidRDefault="00806C26" w:rsidP="00806C26">
      <w:pPr>
        <w:jc w:val="both"/>
        <w:rPr>
          <w:rFonts w:ascii="Times New Roman" w:eastAsia="Batang" w:hAnsi="Times New Roman" w:cs="Times New Roman"/>
          <w:b/>
          <w:sz w:val="24"/>
          <w:szCs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r w:rsidRPr="0006694A">
        <w:rPr>
          <w:rFonts w:ascii="Times New Roman" w:eastAsia="Batang" w:hAnsi="Times New Roman" w:cs="Times New Roman"/>
          <w:bCs/>
          <w:sz w:val="24"/>
          <w:szCs w:val="24"/>
        </w:rPr>
        <w:t>w sprawie</w:t>
      </w:r>
      <w:r>
        <w:rPr>
          <w:rFonts w:ascii="Times New Roman" w:eastAsia="Batang" w:hAnsi="Times New Roman" w:cs="Times New Roman"/>
          <w:bCs/>
          <w:sz w:val="24"/>
          <w:szCs w:val="24"/>
        </w:rPr>
        <w:t xml:space="preserve"> </w:t>
      </w:r>
      <w:r w:rsidRPr="00887CB9">
        <w:rPr>
          <w:rFonts w:ascii="Times New Roman" w:eastAsiaTheme="minorHAnsi" w:hAnsi="Times New Roman" w:cs="Times New Roman"/>
          <w:sz w:val="24"/>
          <w:szCs w:val="24"/>
          <w:lang w:eastAsia="ar-SA"/>
        </w:rPr>
        <w:t>wyznaczenia obsza</w:t>
      </w:r>
      <w:r>
        <w:rPr>
          <w:rFonts w:ascii="Times New Roman" w:eastAsiaTheme="minorHAnsi" w:hAnsi="Times New Roman" w:cs="Times New Roman"/>
          <w:sz w:val="24"/>
          <w:szCs w:val="24"/>
          <w:lang w:eastAsia="ar-SA"/>
        </w:rPr>
        <w:t>ru granic aglomeracji Radawnica</w:t>
      </w:r>
      <w:r w:rsidRPr="00887CB9">
        <w:rPr>
          <w:rFonts w:ascii="Times New Roman" w:eastAsiaTheme="minorHAnsi" w:hAnsi="Times New Roman" w:cs="Times New Roman"/>
          <w:sz w:val="24"/>
          <w:szCs w:val="24"/>
          <w:lang w:eastAsia="ar-SA"/>
        </w:rPr>
        <w:t xml:space="preserve"> </w:t>
      </w:r>
      <w:r w:rsidRPr="00DC0067">
        <w:rPr>
          <w:rFonts w:ascii="Times New Roman" w:eastAsiaTheme="minorHAnsi" w:hAnsi="Times New Roman" w:cs="Times New Roman"/>
          <w:sz w:val="24"/>
          <w:szCs w:val="24"/>
          <w:lang w:eastAsia="en-US"/>
        </w:rPr>
        <w:t>i</w:t>
      </w:r>
      <w:r w:rsidRPr="0006694A">
        <w:rPr>
          <w:rFonts w:ascii="Times New Roman" w:eastAsia="Batang" w:hAnsi="Times New Roman" w:cs="Times New Roman"/>
          <w:sz w:val="24"/>
          <w:szCs w:val="24"/>
        </w:rPr>
        <w:t xml:space="preserve"> poddał pod głosowanie, w którym wzięło udział </w:t>
      </w:r>
      <w:r w:rsidRPr="002A26F7">
        <w:rPr>
          <w:rFonts w:ascii="Times New Roman" w:eastAsiaTheme="minorHAnsi" w:hAnsi="Times New Roman" w:cs="Times New Roman"/>
          <w:b/>
          <w:bCs/>
          <w:color w:val="000000"/>
          <w:sz w:val="24"/>
          <w:szCs w:val="24"/>
          <w:lang w:eastAsia="en-US"/>
        </w:rPr>
        <w:t>1</w:t>
      </w:r>
      <w:r>
        <w:rPr>
          <w:rFonts w:ascii="Times New Roman" w:eastAsiaTheme="minorHAnsi" w:hAnsi="Times New Roman" w:cs="Times New Roman"/>
          <w:b/>
          <w:bCs/>
          <w:color w:val="000000"/>
          <w:sz w:val="24"/>
          <w:szCs w:val="24"/>
          <w:lang w:eastAsia="en-US"/>
        </w:rPr>
        <w:t>3</w:t>
      </w:r>
      <w:r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06C26" w:rsidRPr="002A26F7" w14:paraId="61C31AC8" w14:textId="77777777" w:rsidTr="00806C2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662AF87B" w14:textId="77777777" w:rsidR="00806C26" w:rsidRPr="002A26F7" w:rsidRDefault="00806C26" w:rsidP="00806C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98B6792" w14:textId="77777777" w:rsidR="00806C26" w:rsidRPr="002A26F7" w:rsidRDefault="00806C26" w:rsidP="00806C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410FA33" w14:textId="77777777" w:rsidR="00806C26" w:rsidRPr="002A26F7" w:rsidRDefault="00806C26" w:rsidP="00806C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A5B25CE" w14:textId="77777777" w:rsidR="00806C26" w:rsidRPr="002A26F7" w:rsidRDefault="00806C26" w:rsidP="00806C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5C64147" w14:textId="77777777" w:rsidR="00806C26" w:rsidRPr="002A26F7" w:rsidRDefault="00806C26" w:rsidP="00806C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806C26" w:rsidRPr="002A26F7" w14:paraId="21D7C261" w14:textId="77777777" w:rsidTr="00806C2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4E74A45" w14:textId="77777777" w:rsidR="00806C26" w:rsidRPr="002A26F7" w:rsidRDefault="00806C26" w:rsidP="00806C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818E3DB" w14:textId="77777777" w:rsidR="00806C26" w:rsidRPr="002A26F7" w:rsidRDefault="00806C26" w:rsidP="00806C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tcPr>
          <w:p w14:paraId="3DE9F12C" w14:textId="77777777" w:rsidR="00806C26" w:rsidRPr="002A26F7" w:rsidRDefault="00806C26" w:rsidP="00806C26">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52D5E9B1" w14:textId="77777777" w:rsidR="00806C26" w:rsidRPr="002A26F7" w:rsidRDefault="00806C26" w:rsidP="00806C26">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73731ACB" w14:textId="77777777" w:rsidR="00806C26" w:rsidRPr="002A26F7" w:rsidRDefault="00806C26" w:rsidP="00806C26">
            <w:pPr>
              <w:spacing w:line="360" w:lineRule="auto"/>
              <w:jc w:val="center"/>
              <w:rPr>
                <w:rFonts w:ascii="Times New Roman" w:eastAsia="Times New Roman" w:hAnsi="Times New Roman" w:cs="Times New Roman"/>
              </w:rPr>
            </w:pPr>
          </w:p>
        </w:tc>
      </w:tr>
      <w:tr w:rsidR="00806C26" w:rsidRPr="002A26F7" w14:paraId="32A6CF73" w14:textId="77777777" w:rsidTr="00806C2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D48B49D"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945DFC7"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28A688C5" w14:textId="77777777" w:rsidR="00806C26" w:rsidRPr="002A26F7" w:rsidRDefault="00806C26" w:rsidP="00806C26">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17D9BF3E"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178A608D"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39DB14DF"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4713A88"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6DF3F62"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7D8F737B" w14:textId="77777777" w:rsidR="00806C26" w:rsidRPr="002A26F7" w:rsidRDefault="00806C26" w:rsidP="00806C26">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34E3092"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9AA0051"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2608849A"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4BC79A4"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D935F1E"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9B4FA3C" w14:textId="77777777" w:rsidR="00806C26" w:rsidRPr="002A26F7" w:rsidRDefault="00806C26" w:rsidP="00806C26">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3EF09ED9"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00AB683"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14F0B90D"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FD3C696"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A763CA2"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5011261"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52AF2EC"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BB61FD9"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1953B103"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1F7ECE1"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F4766AD"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13AED44"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CAD0B31"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5932734"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0EB59930"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ABA7FA1"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FBF1E87"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202EF1F" w14:textId="77777777" w:rsidR="00806C26" w:rsidRPr="002A26F7" w:rsidRDefault="00806C26" w:rsidP="00806C26">
            <w:pPr>
              <w:spacing w:line="25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459C3614" w14:textId="77777777" w:rsidR="00806C26" w:rsidRPr="002A26F7" w:rsidRDefault="00806C26" w:rsidP="00806C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14D3717E" w14:textId="77777777" w:rsidR="00806C26" w:rsidRPr="002A26F7" w:rsidRDefault="00806C26" w:rsidP="00806C26">
            <w:pPr>
              <w:spacing w:line="256" w:lineRule="auto"/>
              <w:jc w:val="center"/>
              <w:rPr>
                <w:rFonts w:ascii="Times New Roman" w:eastAsia="Times New Roman" w:hAnsi="Times New Roman" w:cs="Times New Roman"/>
                <w:color w:val="000000"/>
              </w:rPr>
            </w:pPr>
          </w:p>
        </w:tc>
      </w:tr>
      <w:tr w:rsidR="00806C26" w:rsidRPr="002A26F7" w14:paraId="4DD50DE1"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7C27291"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9B2245B"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2297E51" w14:textId="77777777" w:rsidR="00806C26" w:rsidRPr="002A26F7" w:rsidRDefault="00806C26" w:rsidP="00806C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7CDFB94C" w14:textId="77777777" w:rsidR="00806C26" w:rsidRPr="002A26F7" w:rsidRDefault="00806C26" w:rsidP="00806C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2DD48A94" w14:textId="77777777" w:rsidR="00806C26" w:rsidRPr="002A26F7" w:rsidRDefault="00806C26" w:rsidP="00806C26">
            <w:pPr>
              <w:spacing w:line="256" w:lineRule="auto"/>
              <w:jc w:val="center"/>
              <w:rPr>
                <w:rFonts w:ascii="Times New Roman" w:eastAsia="Times New Roman" w:hAnsi="Times New Roman" w:cs="Times New Roman"/>
                <w:color w:val="000000"/>
              </w:rPr>
            </w:pPr>
          </w:p>
        </w:tc>
      </w:tr>
      <w:tr w:rsidR="00806C26" w:rsidRPr="002A26F7" w14:paraId="50C15531" w14:textId="77777777" w:rsidTr="00806C2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018260D6"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1C99B08"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E4D389B"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3816836"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687BF43"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22A9BF68"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3EE095A"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DE97F48"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1C4F934" w14:textId="77777777" w:rsidR="00806C26" w:rsidRPr="002A26F7" w:rsidRDefault="00806C26" w:rsidP="00806C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C98DFBB" w14:textId="77777777" w:rsidR="00806C26" w:rsidRPr="002A26F7" w:rsidRDefault="00806C26" w:rsidP="00806C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FCC10B6" w14:textId="77777777" w:rsidR="00806C26" w:rsidRPr="002A26F7" w:rsidRDefault="00806C26" w:rsidP="00806C26">
            <w:pPr>
              <w:spacing w:line="256" w:lineRule="auto"/>
              <w:jc w:val="center"/>
              <w:rPr>
                <w:rFonts w:ascii="Times New Roman" w:eastAsia="Times New Roman" w:hAnsi="Times New Roman" w:cs="Times New Roman"/>
                <w:color w:val="000000"/>
              </w:rPr>
            </w:pPr>
          </w:p>
        </w:tc>
      </w:tr>
      <w:tr w:rsidR="00806C26" w:rsidRPr="002A26F7" w14:paraId="7B25233B"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520AF7A"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1F8CC17"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0BA4FFE"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69BA19B"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B93AB72"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2DBF1695"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AC58113"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5F58C71"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19C363" w14:textId="77777777" w:rsidR="00806C26" w:rsidRPr="002A26F7" w:rsidRDefault="00806C26" w:rsidP="00806C26">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F697BDE"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CC1B163"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7C2F9066"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6D21019"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lastRenderedPageBreak/>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3C04AE1"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3054B44"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D254C05"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AE206E6"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4A45495A"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7C39A28"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5FDC92C"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41B7240"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BFAF637"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5C46436"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0705E8B5"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F1BE473"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C17F90D"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EBA496E" w14:textId="77777777" w:rsidR="00806C26" w:rsidRPr="002A26F7" w:rsidRDefault="00806C26" w:rsidP="00806C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B9FD567" w14:textId="77777777" w:rsidR="00806C26" w:rsidRPr="002A26F7" w:rsidRDefault="00806C26" w:rsidP="00806C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DCAC575" w14:textId="77777777" w:rsidR="00806C26" w:rsidRPr="002A26F7" w:rsidRDefault="00806C26" w:rsidP="00806C26">
            <w:pPr>
              <w:spacing w:line="256" w:lineRule="auto"/>
              <w:jc w:val="center"/>
              <w:rPr>
                <w:rFonts w:ascii="Times New Roman" w:eastAsia="Times New Roman" w:hAnsi="Times New Roman" w:cs="Times New Roman"/>
                <w:color w:val="000000"/>
              </w:rPr>
            </w:pPr>
          </w:p>
        </w:tc>
      </w:tr>
    </w:tbl>
    <w:p w14:paraId="08BD1B02" w14:textId="77777777" w:rsidR="00806C26" w:rsidRPr="0006694A" w:rsidRDefault="00806C26" w:rsidP="00806C26">
      <w:pPr>
        <w:jc w:val="both"/>
        <w:rPr>
          <w:rFonts w:ascii="Times New Roman" w:hAnsi="Times New Roman" w:cs="Times New Roman"/>
          <w:bCs/>
          <w:sz w:val="24"/>
          <w:szCs w:val="24"/>
        </w:rPr>
      </w:pPr>
    </w:p>
    <w:p w14:paraId="59C1D87E" w14:textId="77777777" w:rsidR="00806C26" w:rsidRPr="0006694A" w:rsidRDefault="00806C26" w:rsidP="00806C26">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13 radnych</w:t>
      </w:r>
    </w:p>
    <w:p w14:paraId="7C9B3F86" w14:textId="77777777" w:rsidR="00806C26" w:rsidRPr="0006694A" w:rsidRDefault="00806C26" w:rsidP="00806C26">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6AE0EB24" w14:textId="77777777" w:rsidR="00806C26" w:rsidRDefault="00806C26" w:rsidP="00806C26">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51A9C0D5" w14:textId="77777777" w:rsidR="00806C26" w:rsidRPr="00DB11F4" w:rsidRDefault="00806C26" w:rsidP="00806C26">
      <w:pPr>
        <w:spacing w:after="0" w:line="240" w:lineRule="auto"/>
        <w:jc w:val="both"/>
        <w:rPr>
          <w:rFonts w:ascii="Times New Roman" w:hAnsi="Times New Roman" w:cs="Times New Roman"/>
          <w:b/>
          <w:sz w:val="24"/>
          <w:szCs w:val="24"/>
        </w:rPr>
      </w:pPr>
    </w:p>
    <w:p w14:paraId="785795D9" w14:textId="58DC5D55" w:rsidR="00806C26" w:rsidRPr="0006694A" w:rsidRDefault="00806C26" w:rsidP="00806C26">
      <w:pPr>
        <w:jc w:val="both"/>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XVII.205.2020</w:t>
      </w:r>
    </w:p>
    <w:p w14:paraId="531CAA4E" w14:textId="148E0C20" w:rsidR="00806C26" w:rsidRPr="00806C26" w:rsidRDefault="00806C26" w:rsidP="00806C26">
      <w:pPr>
        <w:jc w:val="both"/>
        <w:rPr>
          <w:rFonts w:ascii="Times New Roman" w:eastAsia="Times New Roman" w:hAnsi="Times New Roman" w:cs="Times New Roman"/>
          <w:sz w:val="24"/>
          <w:szCs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 xml:space="preserve">XVII.205.2020 </w:t>
      </w:r>
      <w:r>
        <w:rPr>
          <w:rFonts w:ascii="Times New Roman" w:eastAsia="Batang" w:hAnsi="Times New Roman" w:cs="Times New Roman"/>
          <w:sz w:val="24"/>
          <w:szCs w:val="24"/>
        </w:rPr>
        <w:t>w</w:t>
      </w:r>
      <w:r w:rsidRPr="0006694A">
        <w:rPr>
          <w:rFonts w:ascii="Times New Roman" w:eastAsia="Batang" w:hAnsi="Times New Roman" w:cs="Times New Roman"/>
          <w:bCs/>
          <w:sz w:val="24"/>
          <w:szCs w:val="24"/>
        </w:rPr>
        <w:t xml:space="preserve"> sprawie</w:t>
      </w:r>
      <w:r w:rsidRPr="00DC0067">
        <w:rPr>
          <w:rFonts w:ascii="Times New Roman" w:eastAsiaTheme="minorHAnsi" w:hAnsi="Times New Roman" w:cs="Times New Roman"/>
          <w:sz w:val="24"/>
          <w:szCs w:val="24"/>
          <w:lang w:eastAsia="en-US"/>
        </w:rPr>
        <w:t xml:space="preserve"> </w:t>
      </w:r>
      <w:r w:rsidRPr="00887CB9">
        <w:rPr>
          <w:rFonts w:ascii="Times New Roman" w:eastAsiaTheme="minorHAnsi" w:hAnsi="Times New Roman" w:cs="Times New Roman"/>
          <w:sz w:val="24"/>
          <w:szCs w:val="24"/>
          <w:lang w:eastAsia="ar-SA"/>
        </w:rPr>
        <w:t>wyznaczenia obsza</w:t>
      </w:r>
      <w:r>
        <w:rPr>
          <w:rFonts w:ascii="Times New Roman" w:eastAsiaTheme="minorHAnsi" w:hAnsi="Times New Roman" w:cs="Times New Roman"/>
          <w:sz w:val="24"/>
          <w:szCs w:val="24"/>
          <w:lang w:eastAsia="ar-SA"/>
        </w:rPr>
        <w:t>ru granic aglomeracji Radawnica</w:t>
      </w:r>
      <w:r w:rsidRPr="00887CB9">
        <w:rPr>
          <w:rFonts w:ascii="Times New Roman" w:eastAsiaTheme="minorHAnsi" w:hAnsi="Times New Roman" w:cs="Times New Roman"/>
          <w:sz w:val="24"/>
          <w:szCs w:val="24"/>
          <w:lang w:eastAsia="ar-SA"/>
        </w:rPr>
        <w:t xml:space="preserve"> </w:t>
      </w:r>
      <w:r w:rsidRPr="0006694A">
        <w:rPr>
          <w:rFonts w:ascii="Times New Roman" w:eastAsia="Batang" w:hAnsi="Times New Roman" w:cs="Times New Roman"/>
          <w:sz w:val="24"/>
          <w:szCs w:val="24"/>
        </w:rPr>
        <w:t xml:space="preserve">stanowi załącznik </w:t>
      </w:r>
      <w:r>
        <w:rPr>
          <w:rFonts w:ascii="Times New Roman" w:eastAsia="Batang" w:hAnsi="Times New Roman" w:cs="Times New Roman"/>
          <w:i/>
          <w:color w:val="000000"/>
          <w:sz w:val="24"/>
          <w:szCs w:val="24"/>
        </w:rPr>
        <w:t xml:space="preserve">nr 7 </w:t>
      </w:r>
      <w:r>
        <w:rPr>
          <w:rFonts w:ascii="Times New Roman" w:eastAsia="Batang" w:hAnsi="Times New Roman" w:cs="Times New Roman"/>
          <w:color w:val="000000"/>
          <w:sz w:val="24"/>
          <w:szCs w:val="24"/>
        </w:rPr>
        <w:t>do protokołu.</w:t>
      </w:r>
    </w:p>
    <w:p w14:paraId="19D19799" w14:textId="06CFF962" w:rsidR="00806C26" w:rsidRPr="00806C26" w:rsidRDefault="00806C26" w:rsidP="00806C26">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 9</w:t>
      </w:r>
    </w:p>
    <w:p w14:paraId="18B190AA" w14:textId="7DEC4437" w:rsidR="00806C26" w:rsidRDefault="00806C26" w:rsidP="00806C26">
      <w:pPr>
        <w:spacing w:after="0" w:line="259" w:lineRule="auto"/>
        <w:jc w:val="both"/>
        <w:rPr>
          <w:rFonts w:ascii="Times New Roman" w:eastAsiaTheme="minorHAnsi" w:hAnsi="Times New Roman" w:cs="Times New Roman"/>
          <w:color w:val="000000"/>
          <w:sz w:val="24"/>
          <w:szCs w:val="24"/>
          <w:lang w:eastAsia="en-US"/>
        </w:rPr>
      </w:pPr>
      <w:r w:rsidRPr="006A4585">
        <w:rPr>
          <w:rFonts w:ascii="Times New Roman" w:eastAsia="Times New Roman" w:hAnsi="Times New Roman" w:cs="Times New Roman"/>
          <w:sz w:val="24"/>
          <w:szCs w:val="24"/>
        </w:rPr>
        <w:t>Projekt</w:t>
      </w:r>
      <w:r w:rsidRPr="0006694A">
        <w:rPr>
          <w:rFonts w:ascii="Times New Roman" w:eastAsia="Batang" w:hAnsi="Times New Roman" w:cs="Times New Roman"/>
          <w:sz w:val="24"/>
          <w:szCs w:val="24"/>
        </w:rPr>
        <w:t xml:space="preserve"> uchwały </w:t>
      </w:r>
      <w:r w:rsidRPr="0006694A">
        <w:rPr>
          <w:rFonts w:ascii="Times New Roman" w:eastAsia="Batang" w:hAnsi="Times New Roman" w:cs="Times New Roman"/>
          <w:bCs/>
          <w:sz w:val="24"/>
          <w:szCs w:val="24"/>
        </w:rPr>
        <w:t>w sprawie</w:t>
      </w:r>
      <w:r>
        <w:rPr>
          <w:rFonts w:ascii="Times New Roman" w:eastAsia="Batang" w:hAnsi="Times New Roman" w:cs="Times New Roman"/>
          <w:bCs/>
          <w:sz w:val="24"/>
          <w:szCs w:val="24"/>
        </w:rPr>
        <w:t xml:space="preserve"> </w:t>
      </w:r>
      <w:r w:rsidRPr="00887CB9">
        <w:rPr>
          <w:rFonts w:ascii="Times New Roman" w:eastAsiaTheme="minorHAnsi" w:hAnsi="Times New Roman" w:cs="Times New Roman"/>
          <w:sz w:val="24"/>
          <w:szCs w:val="24"/>
          <w:lang w:eastAsia="ar-SA"/>
        </w:rPr>
        <w:t>wprowadzenia zmian do Uchwały Nr XV.112.2019 Rady Gminy Złotów z dnia 30 grudnia 2019 r. w sprawie wyrażenia zgody na oddanie w dzierżawę nieruchomości oraz sieci wodociągowych i kanalizacyjnych wraz z infrastrukturą towarzyszącą stanowiących własność Gminy Złotów oraz odstąpienie od obowiązku przetargowego trybu zawarcia umów</w:t>
      </w:r>
      <w:r>
        <w:rPr>
          <w:rFonts w:ascii="Times New Roman" w:eastAsiaTheme="minorHAnsi" w:hAnsi="Times New Roman" w:cs="Times New Roman"/>
          <w:sz w:val="24"/>
          <w:szCs w:val="24"/>
          <w:lang w:eastAsia="ar-SA"/>
        </w:rPr>
        <w:t xml:space="preserve"> </w:t>
      </w:r>
      <w:r w:rsidRPr="006A4585">
        <w:rPr>
          <w:rFonts w:ascii="Times New Roman" w:eastAsia="Times New Roman" w:hAnsi="Times New Roman" w:cs="Times New Roman"/>
          <w:sz w:val="24"/>
          <w:szCs w:val="24"/>
        </w:rPr>
        <w:t xml:space="preserve">otrzymali radni w materiałach na sesję łącznie z zarządzeniem o zwołaniu sesji. </w:t>
      </w:r>
      <w:r w:rsidRPr="006A4585">
        <w:rPr>
          <w:rFonts w:ascii="Times New Roman" w:eastAsia="Times New Roman" w:hAnsi="Times New Roman" w:cs="Times New Roman"/>
          <w:sz w:val="24"/>
          <w:szCs w:val="24"/>
          <w:lang w:eastAsia="ar-SA"/>
        </w:rPr>
        <w:t xml:space="preserve">Projekt uchwały był omawiany na </w:t>
      </w:r>
      <w:r w:rsidRPr="006A4585">
        <w:rPr>
          <w:rFonts w:ascii="Times New Roman" w:eastAsia="Times New Roman" w:hAnsi="Times New Roman" w:cs="Times New Roman"/>
          <w:bCs/>
          <w:color w:val="000000"/>
          <w:sz w:val="24"/>
          <w:szCs w:val="24"/>
          <w:lang w:eastAsia="ar-SA"/>
        </w:rPr>
        <w:t>Wspólnym Posiedzeniu Komisji Rady Gminy Złotów.</w:t>
      </w:r>
    </w:p>
    <w:p w14:paraId="6F07998E" w14:textId="77777777" w:rsidR="00806C26" w:rsidRPr="00B07CA0" w:rsidRDefault="00806C26" w:rsidP="00806C26">
      <w:pPr>
        <w:spacing w:after="0" w:line="259" w:lineRule="auto"/>
        <w:jc w:val="both"/>
        <w:rPr>
          <w:rFonts w:ascii="Times New Roman" w:eastAsiaTheme="minorHAnsi" w:hAnsi="Times New Roman" w:cs="Times New Roman"/>
          <w:color w:val="000000"/>
          <w:sz w:val="24"/>
          <w:szCs w:val="24"/>
          <w:lang w:eastAsia="en-US"/>
        </w:rPr>
      </w:pPr>
    </w:p>
    <w:p w14:paraId="119AC796" w14:textId="6C08259B" w:rsidR="00806C26" w:rsidRDefault="00806C26" w:rsidP="00806C26">
      <w:pPr>
        <w:jc w:val="both"/>
        <w:rPr>
          <w:rFonts w:ascii="Times New Roman" w:eastAsia="Batang" w:hAnsi="Times New Roman" w:cs="Times New Roman"/>
          <w:b/>
          <w:sz w:val="24"/>
          <w:szCs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r w:rsidRPr="0006694A">
        <w:rPr>
          <w:rFonts w:ascii="Times New Roman" w:eastAsia="Batang" w:hAnsi="Times New Roman" w:cs="Times New Roman"/>
          <w:bCs/>
          <w:sz w:val="24"/>
          <w:szCs w:val="24"/>
        </w:rPr>
        <w:t>w sprawie</w:t>
      </w:r>
      <w:r>
        <w:rPr>
          <w:rFonts w:ascii="Times New Roman" w:eastAsia="Batang" w:hAnsi="Times New Roman" w:cs="Times New Roman"/>
          <w:bCs/>
          <w:sz w:val="24"/>
          <w:szCs w:val="24"/>
        </w:rPr>
        <w:t xml:space="preserve"> </w:t>
      </w:r>
      <w:r w:rsidRPr="00887CB9">
        <w:rPr>
          <w:rFonts w:ascii="Times New Roman" w:eastAsiaTheme="minorHAnsi" w:hAnsi="Times New Roman" w:cs="Times New Roman"/>
          <w:sz w:val="24"/>
          <w:szCs w:val="24"/>
          <w:lang w:eastAsia="ar-SA"/>
        </w:rPr>
        <w:t>wprowadzenia zmian do Uchwały Nr XV.112.2019 Rady Gminy Złotów z dnia 30 grudnia 2019 r. w sprawie wyrażenia zgody na oddanie w dzierżawę nieruchomości oraz sieci wodociągowych i kanalizacyjnych wraz z infrastrukturą towarzyszącą stanowiących własność Gminy Złotów oraz odstąpienie od obowiązku przetargowego trybu zawarcia umów</w:t>
      </w:r>
      <w:r>
        <w:rPr>
          <w:rFonts w:ascii="Times New Roman" w:eastAsiaTheme="minorHAnsi" w:hAnsi="Times New Roman" w:cs="Times New Roman"/>
          <w:sz w:val="24"/>
          <w:szCs w:val="24"/>
          <w:lang w:eastAsia="ar-SA"/>
        </w:rPr>
        <w:t xml:space="preserve"> </w:t>
      </w:r>
      <w:r w:rsidRPr="00DC0067">
        <w:rPr>
          <w:rFonts w:ascii="Times New Roman" w:eastAsiaTheme="minorHAnsi" w:hAnsi="Times New Roman" w:cs="Times New Roman"/>
          <w:sz w:val="24"/>
          <w:szCs w:val="24"/>
          <w:lang w:eastAsia="en-US"/>
        </w:rPr>
        <w:t>i</w:t>
      </w:r>
      <w:r w:rsidRPr="0006694A">
        <w:rPr>
          <w:rFonts w:ascii="Times New Roman" w:eastAsia="Batang" w:hAnsi="Times New Roman" w:cs="Times New Roman"/>
          <w:sz w:val="24"/>
          <w:szCs w:val="24"/>
        </w:rPr>
        <w:t xml:space="preserve"> poddał pod głosowanie, w którym wzięło udział </w:t>
      </w:r>
      <w:r w:rsidRPr="002A26F7">
        <w:rPr>
          <w:rFonts w:ascii="Times New Roman" w:eastAsiaTheme="minorHAnsi" w:hAnsi="Times New Roman" w:cs="Times New Roman"/>
          <w:b/>
          <w:bCs/>
          <w:color w:val="000000"/>
          <w:sz w:val="24"/>
          <w:szCs w:val="24"/>
          <w:lang w:eastAsia="en-US"/>
        </w:rPr>
        <w:t>1</w:t>
      </w:r>
      <w:r>
        <w:rPr>
          <w:rFonts w:ascii="Times New Roman" w:eastAsiaTheme="minorHAnsi" w:hAnsi="Times New Roman" w:cs="Times New Roman"/>
          <w:b/>
          <w:bCs/>
          <w:color w:val="000000"/>
          <w:sz w:val="24"/>
          <w:szCs w:val="24"/>
          <w:lang w:eastAsia="en-US"/>
        </w:rPr>
        <w:t>3</w:t>
      </w:r>
      <w:r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06C26" w:rsidRPr="002A26F7" w14:paraId="5AF6AC68" w14:textId="77777777" w:rsidTr="00806C2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9E787A7" w14:textId="77777777" w:rsidR="00806C26" w:rsidRPr="002A26F7" w:rsidRDefault="00806C26" w:rsidP="00806C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24BFA6B" w14:textId="77777777" w:rsidR="00806C26" w:rsidRPr="002A26F7" w:rsidRDefault="00806C26" w:rsidP="00806C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7D2B24F" w14:textId="77777777" w:rsidR="00806C26" w:rsidRPr="002A26F7" w:rsidRDefault="00806C26" w:rsidP="00806C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90F7FED" w14:textId="77777777" w:rsidR="00806C26" w:rsidRPr="002A26F7" w:rsidRDefault="00806C26" w:rsidP="00806C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12AB916D" w14:textId="77777777" w:rsidR="00806C26" w:rsidRPr="002A26F7" w:rsidRDefault="00806C26" w:rsidP="00806C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806C26" w:rsidRPr="002A26F7" w14:paraId="38446C2D" w14:textId="77777777" w:rsidTr="00806C2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440F942" w14:textId="77777777" w:rsidR="00806C26" w:rsidRPr="002A26F7" w:rsidRDefault="00806C26" w:rsidP="00806C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BA72CE6" w14:textId="77777777" w:rsidR="00806C26" w:rsidRPr="002A26F7" w:rsidRDefault="00806C26" w:rsidP="00806C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tcPr>
          <w:p w14:paraId="277237D1" w14:textId="77777777" w:rsidR="00806C26" w:rsidRPr="002A26F7" w:rsidRDefault="00806C26" w:rsidP="00806C26">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63D4129B" w14:textId="77777777" w:rsidR="00806C26" w:rsidRPr="002A26F7" w:rsidRDefault="00806C26" w:rsidP="00806C26">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59DAC1AA" w14:textId="77777777" w:rsidR="00806C26" w:rsidRPr="002A26F7" w:rsidRDefault="00806C26" w:rsidP="00806C26">
            <w:pPr>
              <w:spacing w:line="360" w:lineRule="auto"/>
              <w:jc w:val="center"/>
              <w:rPr>
                <w:rFonts w:ascii="Times New Roman" w:eastAsia="Times New Roman" w:hAnsi="Times New Roman" w:cs="Times New Roman"/>
              </w:rPr>
            </w:pPr>
          </w:p>
        </w:tc>
      </w:tr>
      <w:tr w:rsidR="00806C26" w:rsidRPr="002A26F7" w14:paraId="53B30E13" w14:textId="77777777" w:rsidTr="00806C2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3F6D6E3"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F9E8275"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1EFF7AA1" w14:textId="77777777" w:rsidR="00806C26" w:rsidRPr="002A26F7" w:rsidRDefault="00806C26" w:rsidP="00806C26">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4A1027D6"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68D5232B"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1F2C7DB6"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72FC67F"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EDEB694"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610F0755" w14:textId="77777777" w:rsidR="00806C26" w:rsidRPr="002A26F7" w:rsidRDefault="00806C26" w:rsidP="00806C26">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899313B"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80266BF"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5099D582"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8DF7E2C"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0F8034E"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5A365FB" w14:textId="77777777" w:rsidR="00806C26" w:rsidRPr="002A26F7" w:rsidRDefault="00806C26" w:rsidP="00806C26">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288C3331"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594980C"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5E7B1975"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8A0AB34"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6D4AE9B"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83B1314"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57A487"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64FCD13"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4B53881D"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38C8940"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lastRenderedPageBreak/>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17A3DBC"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99F14D6"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6EF30C8"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12F36BB"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5638C5E5"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E9994C1"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4EC903F"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2669C73" w14:textId="77777777" w:rsidR="00806C26" w:rsidRPr="002A26F7" w:rsidRDefault="00806C26" w:rsidP="00806C26">
            <w:pPr>
              <w:spacing w:line="25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758CC044" w14:textId="77777777" w:rsidR="00806C26" w:rsidRPr="002A26F7" w:rsidRDefault="00806C26" w:rsidP="00806C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33B8DE66" w14:textId="77777777" w:rsidR="00806C26" w:rsidRPr="002A26F7" w:rsidRDefault="00806C26" w:rsidP="00806C26">
            <w:pPr>
              <w:spacing w:line="256" w:lineRule="auto"/>
              <w:jc w:val="center"/>
              <w:rPr>
                <w:rFonts w:ascii="Times New Roman" w:eastAsia="Times New Roman" w:hAnsi="Times New Roman" w:cs="Times New Roman"/>
                <w:color w:val="000000"/>
              </w:rPr>
            </w:pPr>
          </w:p>
        </w:tc>
      </w:tr>
      <w:tr w:rsidR="00806C26" w:rsidRPr="002A26F7" w14:paraId="5A53B06E"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B0CD009"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595CE0D"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F0E87F7" w14:textId="77777777" w:rsidR="00806C26" w:rsidRPr="002A26F7" w:rsidRDefault="00806C26" w:rsidP="00806C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5B82CDE5" w14:textId="77777777" w:rsidR="00806C26" w:rsidRPr="002A26F7" w:rsidRDefault="00806C26" w:rsidP="00806C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4421A8C0" w14:textId="77777777" w:rsidR="00806C26" w:rsidRPr="002A26F7" w:rsidRDefault="00806C26" w:rsidP="00806C26">
            <w:pPr>
              <w:spacing w:line="256" w:lineRule="auto"/>
              <w:jc w:val="center"/>
              <w:rPr>
                <w:rFonts w:ascii="Times New Roman" w:eastAsia="Times New Roman" w:hAnsi="Times New Roman" w:cs="Times New Roman"/>
                <w:color w:val="000000"/>
              </w:rPr>
            </w:pPr>
          </w:p>
        </w:tc>
      </w:tr>
      <w:tr w:rsidR="00806C26" w:rsidRPr="002A26F7" w14:paraId="172CA838" w14:textId="77777777" w:rsidTr="00806C2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57A44E44"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55B6C88"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F5F717A"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B912783"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AA5D6C3"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4B6455B4"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73E3AB8"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95F7E89"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F861180" w14:textId="77777777" w:rsidR="00806C26" w:rsidRPr="002A26F7" w:rsidRDefault="00806C26" w:rsidP="00806C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55A637E" w14:textId="77777777" w:rsidR="00806C26" w:rsidRPr="002A26F7" w:rsidRDefault="00806C26" w:rsidP="00806C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7A7CCB1" w14:textId="77777777" w:rsidR="00806C26" w:rsidRPr="002A26F7" w:rsidRDefault="00806C26" w:rsidP="00806C26">
            <w:pPr>
              <w:spacing w:line="256" w:lineRule="auto"/>
              <w:jc w:val="center"/>
              <w:rPr>
                <w:rFonts w:ascii="Times New Roman" w:eastAsia="Times New Roman" w:hAnsi="Times New Roman" w:cs="Times New Roman"/>
                <w:color w:val="000000"/>
              </w:rPr>
            </w:pPr>
          </w:p>
        </w:tc>
      </w:tr>
      <w:tr w:rsidR="00806C26" w:rsidRPr="002A26F7" w14:paraId="379F5887"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338A518"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F22673C"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5DF1049"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9808FCB"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4193F54"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13938733"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713F2CE"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356B8C7"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0FB9285" w14:textId="77777777" w:rsidR="00806C26" w:rsidRPr="002A26F7" w:rsidRDefault="00806C26" w:rsidP="00806C26">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E30C532"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009D095"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30EF5728"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DB6634E"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90C7C2C"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F048DA1"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CBA5E30"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4BC254A"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59490D88"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8EF7A1D"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62C898B"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5A57FA0"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91DE6B5"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B286F76"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3063B3A3"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2990A6C"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431C048"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3AA44FA" w14:textId="77777777" w:rsidR="00806C26" w:rsidRPr="002A26F7" w:rsidRDefault="00806C26" w:rsidP="00806C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24F4D9" w14:textId="77777777" w:rsidR="00806C26" w:rsidRPr="002A26F7" w:rsidRDefault="00806C26" w:rsidP="00806C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2D2145A" w14:textId="77777777" w:rsidR="00806C26" w:rsidRPr="002A26F7" w:rsidRDefault="00806C26" w:rsidP="00806C26">
            <w:pPr>
              <w:spacing w:line="256" w:lineRule="auto"/>
              <w:jc w:val="center"/>
              <w:rPr>
                <w:rFonts w:ascii="Times New Roman" w:eastAsia="Times New Roman" w:hAnsi="Times New Roman" w:cs="Times New Roman"/>
                <w:color w:val="000000"/>
              </w:rPr>
            </w:pPr>
          </w:p>
        </w:tc>
      </w:tr>
    </w:tbl>
    <w:p w14:paraId="7BEF401D" w14:textId="77777777" w:rsidR="00806C26" w:rsidRPr="0006694A" w:rsidRDefault="00806C26" w:rsidP="00806C26">
      <w:pPr>
        <w:jc w:val="both"/>
        <w:rPr>
          <w:rFonts w:ascii="Times New Roman" w:hAnsi="Times New Roman" w:cs="Times New Roman"/>
          <w:bCs/>
          <w:sz w:val="24"/>
          <w:szCs w:val="24"/>
        </w:rPr>
      </w:pPr>
    </w:p>
    <w:p w14:paraId="247B98D0" w14:textId="77777777" w:rsidR="00806C26" w:rsidRPr="0006694A" w:rsidRDefault="00806C26" w:rsidP="00806C26">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13 radnych</w:t>
      </w:r>
    </w:p>
    <w:p w14:paraId="34A23C34" w14:textId="77777777" w:rsidR="00806C26" w:rsidRPr="0006694A" w:rsidRDefault="00806C26" w:rsidP="00806C26">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4EEC6C29" w14:textId="77777777" w:rsidR="00806C26" w:rsidRDefault="00806C26" w:rsidP="00806C26">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5EFE2F7E" w14:textId="77777777" w:rsidR="00806C26" w:rsidRPr="00DB11F4" w:rsidRDefault="00806C26" w:rsidP="00806C26">
      <w:pPr>
        <w:spacing w:after="0" w:line="240" w:lineRule="auto"/>
        <w:jc w:val="both"/>
        <w:rPr>
          <w:rFonts w:ascii="Times New Roman" w:hAnsi="Times New Roman" w:cs="Times New Roman"/>
          <w:b/>
          <w:sz w:val="24"/>
          <w:szCs w:val="24"/>
        </w:rPr>
      </w:pPr>
    </w:p>
    <w:p w14:paraId="5870E35E" w14:textId="76279B22" w:rsidR="00806C26" w:rsidRPr="0006694A" w:rsidRDefault="00806C26" w:rsidP="00806C26">
      <w:pPr>
        <w:jc w:val="both"/>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XVII.206.2020</w:t>
      </w:r>
    </w:p>
    <w:p w14:paraId="370D7DE4" w14:textId="445CF3FA" w:rsidR="00806C26" w:rsidRPr="00DB7DB8" w:rsidRDefault="00806C26" w:rsidP="00235904">
      <w:pPr>
        <w:jc w:val="both"/>
        <w:rPr>
          <w:rFonts w:ascii="Times New Roman" w:eastAsia="Times New Roman" w:hAnsi="Times New Roman" w:cs="Times New Roman"/>
          <w:sz w:val="24"/>
          <w:szCs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 xml:space="preserve">XVII.206.2020 </w:t>
      </w:r>
      <w:r>
        <w:rPr>
          <w:rFonts w:ascii="Times New Roman" w:eastAsia="Batang" w:hAnsi="Times New Roman" w:cs="Times New Roman"/>
          <w:sz w:val="24"/>
          <w:szCs w:val="24"/>
        </w:rPr>
        <w:t>w</w:t>
      </w:r>
      <w:r w:rsidRPr="0006694A">
        <w:rPr>
          <w:rFonts w:ascii="Times New Roman" w:eastAsia="Batang" w:hAnsi="Times New Roman" w:cs="Times New Roman"/>
          <w:bCs/>
          <w:sz w:val="24"/>
          <w:szCs w:val="24"/>
        </w:rPr>
        <w:t xml:space="preserve"> sprawie</w:t>
      </w:r>
      <w:r>
        <w:rPr>
          <w:rFonts w:ascii="Times New Roman" w:eastAsia="Batang" w:hAnsi="Times New Roman" w:cs="Times New Roman"/>
          <w:bCs/>
          <w:sz w:val="24"/>
          <w:szCs w:val="24"/>
        </w:rPr>
        <w:t xml:space="preserve"> </w:t>
      </w:r>
      <w:r w:rsidRPr="00887CB9">
        <w:rPr>
          <w:rFonts w:ascii="Times New Roman" w:eastAsiaTheme="minorHAnsi" w:hAnsi="Times New Roman" w:cs="Times New Roman"/>
          <w:sz w:val="24"/>
          <w:szCs w:val="24"/>
          <w:lang w:eastAsia="ar-SA"/>
        </w:rPr>
        <w:t>wprowadzenia zmian do Uchwały Nr XV.112.2019 Rady Gminy Złotów z dnia 30 grudnia 2019 r. w sprawie wyrażenia zgody na oddanie w dzierżawę nieruchomości oraz sieci wodociągowych i kanalizacyjnych wraz z infrastrukturą towarzyszącą stanowiących własność Gminy Złotów oraz odstąpienie od obowiązku przetargowego trybu zawarcia umów</w:t>
      </w:r>
      <w:r w:rsidRPr="00DC0067">
        <w:rPr>
          <w:rFonts w:ascii="Times New Roman" w:eastAsiaTheme="minorHAnsi" w:hAnsi="Times New Roman" w:cs="Times New Roman"/>
          <w:sz w:val="24"/>
          <w:szCs w:val="24"/>
          <w:lang w:eastAsia="en-US"/>
        </w:rPr>
        <w:t xml:space="preserve"> </w:t>
      </w:r>
      <w:r w:rsidRPr="0006694A">
        <w:rPr>
          <w:rFonts w:ascii="Times New Roman" w:eastAsia="Batang" w:hAnsi="Times New Roman" w:cs="Times New Roman"/>
          <w:sz w:val="24"/>
          <w:szCs w:val="24"/>
        </w:rPr>
        <w:t xml:space="preserve">stanowi załącznik </w:t>
      </w:r>
      <w:r>
        <w:rPr>
          <w:rFonts w:ascii="Times New Roman" w:eastAsia="Batang" w:hAnsi="Times New Roman" w:cs="Times New Roman"/>
          <w:i/>
          <w:color w:val="000000"/>
          <w:sz w:val="24"/>
          <w:szCs w:val="24"/>
        </w:rPr>
        <w:t xml:space="preserve">nr 8 </w:t>
      </w:r>
      <w:r>
        <w:rPr>
          <w:rFonts w:ascii="Times New Roman" w:eastAsia="Batang" w:hAnsi="Times New Roman" w:cs="Times New Roman"/>
          <w:color w:val="000000"/>
          <w:sz w:val="24"/>
          <w:szCs w:val="24"/>
        </w:rPr>
        <w:t>do protokołu.</w:t>
      </w:r>
    </w:p>
    <w:p w14:paraId="18E9919C" w14:textId="295BCE5A" w:rsidR="00806C26" w:rsidRPr="00806C26" w:rsidRDefault="00DA298E" w:rsidP="00806C26">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 10</w:t>
      </w:r>
    </w:p>
    <w:p w14:paraId="5383D42E" w14:textId="0309092F" w:rsidR="00806C26" w:rsidRDefault="00806C26" w:rsidP="00806C26">
      <w:pPr>
        <w:spacing w:after="0" w:line="259" w:lineRule="auto"/>
        <w:jc w:val="both"/>
        <w:rPr>
          <w:rFonts w:ascii="Times New Roman" w:eastAsiaTheme="minorHAnsi" w:hAnsi="Times New Roman" w:cs="Times New Roman"/>
          <w:color w:val="000000"/>
          <w:sz w:val="24"/>
          <w:szCs w:val="24"/>
          <w:lang w:eastAsia="en-US"/>
        </w:rPr>
      </w:pPr>
      <w:r w:rsidRPr="006A4585">
        <w:rPr>
          <w:rFonts w:ascii="Times New Roman" w:eastAsia="Times New Roman" w:hAnsi="Times New Roman" w:cs="Times New Roman"/>
          <w:sz w:val="24"/>
          <w:szCs w:val="24"/>
        </w:rPr>
        <w:t>Projekt</w:t>
      </w:r>
      <w:r w:rsidRPr="0006694A">
        <w:rPr>
          <w:rFonts w:ascii="Times New Roman" w:eastAsia="Batang" w:hAnsi="Times New Roman" w:cs="Times New Roman"/>
          <w:sz w:val="24"/>
          <w:szCs w:val="24"/>
        </w:rPr>
        <w:t xml:space="preserve"> uchwały </w:t>
      </w:r>
      <w:r w:rsidRPr="0006694A">
        <w:rPr>
          <w:rFonts w:ascii="Times New Roman" w:eastAsia="Batang" w:hAnsi="Times New Roman" w:cs="Times New Roman"/>
          <w:bCs/>
          <w:sz w:val="24"/>
          <w:szCs w:val="24"/>
        </w:rPr>
        <w:t>w sprawie</w:t>
      </w:r>
      <w:r>
        <w:rPr>
          <w:rFonts w:ascii="Times New Roman" w:eastAsia="Batang" w:hAnsi="Times New Roman" w:cs="Times New Roman"/>
          <w:bCs/>
          <w:sz w:val="24"/>
          <w:szCs w:val="24"/>
        </w:rPr>
        <w:t xml:space="preserve"> </w:t>
      </w:r>
      <w:r w:rsidR="00DA298E" w:rsidRPr="00887CB9">
        <w:rPr>
          <w:rFonts w:ascii="Times New Roman" w:eastAsiaTheme="minorHAnsi" w:hAnsi="Times New Roman" w:cs="Times New Roman"/>
          <w:sz w:val="24"/>
          <w:szCs w:val="24"/>
          <w:lang w:eastAsia="ar-SA"/>
        </w:rPr>
        <w:t>nadania nazwy ulicy w miejscowości Dzierzążenko</w:t>
      </w:r>
      <w:r w:rsidR="00DA298E" w:rsidRPr="006A4585">
        <w:rPr>
          <w:rFonts w:ascii="Times New Roman" w:eastAsia="Times New Roman" w:hAnsi="Times New Roman" w:cs="Times New Roman"/>
          <w:sz w:val="24"/>
          <w:szCs w:val="24"/>
        </w:rPr>
        <w:t xml:space="preserve"> </w:t>
      </w:r>
      <w:r w:rsidRPr="006A4585">
        <w:rPr>
          <w:rFonts w:ascii="Times New Roman" w:eastAsia="Times New Roman" w:hAnsi="Times New Roman" w:cs="Times New Roman"/>
          <w:sz w:val="24"/>
          <w:szCs w:val="24"/>
        </w:rPr>
        <w:t xml:space="preserve">otrzymali radni w materiałach na sesję łącznie z zarządzeniem o zwołaniu sesji. </w:t>
      </w:r>
      <w:r w:rsidRPr="006A4585">
        <w:rPr>
          <w:rFonts w:ascii="Times New Roman" w:eastAsia="Times New Roman" w:hAnsi="Times New Roman" w:cs="Times New Roman"/>
          <w:sz w:val="24"/>
          <w:szCs w:val="24"/>
          <w:lang w:eastAsia="ar-SA"/>
        </w:rPr>
        <w:t xml:space="preserve">Projekt uchwały był omawiany na </w:t>
      </w:r>
      <w:r w:rsidRPr="006A4585">
        <w:rPr>
          <w:rFonts w:ascii="Times New Roman" w:eastAsia="Times New Roman" w:hAnsi="Times New Roman" w:cs="Times New Roman"/>
          <w:bCs/>
          <w:color w:val="000000"/>
          <w:sz w:val="24"/>
          <w:szCs w:val="24"/>
          <w:lang w:eastAsia="ar-SA"/>
        </w:rPr>
        <w:t>Wspólnym Posiedzeniu Komisji Rady Gminy Złotów.</w:t>
      </w:r>
    </w:p>
    <w:p w14:paraId="036FBFA2" w14:textId="77777777" w:rsidR="00806C26" w:rsidRPr="00B07CA0" w:rsidRDefault="00806C26" w:rsidP="00806C26">
      <w:pPr>
        <w:spacing w:after="0" w:line="259" w:lineRule="auto"/>
        <w:jc w:val="both"/>
        <w:rPr>
          <w:rFonts w:ascii="Times New Roman" w:eastAsiaTheme="minorHAnsi" w:hAnsi="Times New Roman" w:cs="Times New Roman"/>
          <w:color w:val="000000"/>
          <w:sz w:val="24"/>
          <w:szCs w:val="24"/>
          <w:lang w:eastAsia="en-US"/>
        </w:rPr>
      </w:pPr>
    </w:p>
    <w:p w14:paraId="711751EF" w14:textId="70189022" w:rsidR="00806C26" w:rsidRDefault="00806C26" w:rsidP="00806C26">
      <w:pPr>
        <w:jc w:val="both"/>
        <w:rPr>
          <w:rFonts w:ascii="Times New Roman" w:eastAsia="Batang" w:hAnsi="Times New Roman" w:cs="Times New Roman"/>
          <w:b/>
          <w:sz w:val="24"/>
          <w:szCs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r w:rsidRPr="0006694A">
        <w:rPr>
          <w:rFonts w:ascii="Times New Roman" w:eastAsia="Batang" w:hAnsi="Times New Roman" w:cs="Times New Roman"/>
          <w:bCs/>
          <w:sz w:val="24"/>
          <w:szCs w:val="24"/>
        </w:rPr>
        <w:t>w sprawie</w:t>
      </w:r>
      <w:r>
        <w:rPr>
          <w:rFonts w:ascii="Times New Roman" w:eastAsia="Batang" w:hAnsi="Times New Roman" w:cs="Times New Roman"/>
          <w:bCs/>
          <w:sz w:val="24"/>
          <w:szCs w:val="24"/>
        </w:rPr>
        <w:t xml:space="preserve"> </w:t>
      </w:r>
      <w:r w:rsidR="00DA298E" w:rsidRPr="00887CB9">
        <w:rPr>
          <w:rFonts w:ascii="Times New Roman" w:eastAsiaTheme="minorHAnsi" w:hAnsi="Times New Roman" w:cs="Times New Roman"/>
          <w:sz w:val="24"/>
          <w:szCs w:val="24"/>
          <w:lang w:eastAsia="ar-SA"/>
        </w:rPr>
        <w:t>nadania nazwy ulicy w miejscowości Dzierzążenko</w:t>
      </w:r>
      <w:r w:rsidR="00DA298E" w:rsidRPr="00DC0067">
        <w:rPr>
          <w:rFonts w:ascii="Times New Roman" w:eastAsiaTheme="minorHAnsi" w:hAnsi="Times New Roman" w:cs="Times New Roman"/>
          <w:sz w:val="24"/>
          <w:szCs w:val="24"/>
          <w:lang w:eastAsia="en-US"/>
        </w:rPr>
        <w:t xml:space="preserve"> </w:t>
      </w:r>
      <w:r w:rsidRPr="00DC0067">
        <w:rPr>
          <w:rFonts w:ascii="Times New Roman" w:eastAsiaTheme="minorHAnsi" w:hAnsi="Times New Roman" w:cs="Times New Roman"/>
          <w:sz w:val="24"/>
          <w:szCs w:val="24"/>
          <w:lang w:eastAsia="en-US"/>
        </w:rPr>
        <w:t>i</w:t>
      </w:r>
      <w:r w:rsidRPr="0006694A">
        <w:rPr>
          <w:rFonts w:ascii="Times New Roman" w:eastAsia="Batang" w:hAnsi="Times New Roman" w:cs="Times New Roman"/>
          <w:sz w:val="24"/>
          <w:szCs w:val="24"/>
        </w:rPr>
        <w:t xml:space="preserve"> poddał pod głosowanie, w którym wzięło udział </w:t>
      </w:r>
      <w:r w:rsidRPr="002A26F7">
        <w:rPr>
          <w:rFonts w:ascii="Times New Roman" w:eastAsiaTheme="minorHAnsi" w:hAnsi="Times New Roman" w:cs="Times New Roman"/>
          <w:b/>
          <w:bCs/>
          <w:color w:val="000000"/>
          <w:sz w:val="24"/>
          <w:szCs w:val="24"/>
          <w:lang w:eastAsia="en-US"/>
        </w:rPr>
        <w:t>1</w:t>
      </w:r>
      <w:r>
        <w:rPr>
          <w:rFonts w:ascii="Times New Roman" w:eastAsiaTheme="minorHAnsi" w:hAnsi="Times New Roman" w:cs="Times New Roman"/>
          <w:b/>
          <w:bCs/>
          <w:color w:val="000000"/>
          <w:sz w:val="24"/>
          <w:szCs w:val="24"/>
          <w:lang w:eastAsia="en-US"/>
        </w:rPr>
        <w:t>3</w:t>
      </w:r>
      <w:r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806C26" w:rsidRPr="002A26F7" w14:paraId="1882FCB6" w14:textId="77777777" w:rsidTr="00806C2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6AF44D9" w14:textId="77777777" w:rsidR="00806C26" w:rsidRPr="002A26F7" w:rsidRDefault="00806C26" w:rsidP="00806C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CF0F899" w14:textId="77777777" w:rsidR="00806C26" w:rsidRPr="002A26F7" w:rsidRDefault="00806C26" w:rsidP="00806C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37DCF2A" w14:textId="77777777" w:rsidR="00806C26" w:rsidRPr="002A26F7" w:rsidRDefault="00806C26" w:rsidP="00806C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7C813FF7" w14:textId="77777777" w:rsidR="00806C26" w:rsidRPr="002A26F7" w:rsidRDefault="00806C26" w:rsidP="00806C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057FF267" w14:textId="77777777" w:rsidR="00806C26" w:rsidRPr="002A26F7" w:rsidRDefault="00806C26" w:rsidP="00806C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806C26" w:rsidRPr="002A26F7" w14:paraId="63DC8972" w14:textId="77777777" w:rsidTr="00806C2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4259ACB" w14:textId="77777777" w:rsidR="00806C26" w:rsidRPr="002A26F7" w:rsidRDefault="00806C26" w:rsidP="00806C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lastRenderedPageBreak/>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1B0654A" w14:textId="77777777" w:rsidR="00806C26" w:rsidRPr="002A26F7" w:rsidRDefault="00806C26" w:rsidP="00806C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tcPr>
          <w:p w14:paraId="472AB85A" w14:textId="77777777" w:rsidR="00806C26" w:rsidRPr="002A26F7" w:rsidRDefault="00806C26" w:rsidP="00806C26">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4CEF20D2" w14:textId="77777777" w:rsidR="00806C26" w:rsidRPr="002A26F7" w:rsidRDefault="00806C26" w:rsidP="00806C26">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0CCB071D" w14:textId="77777777" w:rsidR="00806C26" w:rsidRPr="002A26F7" w:rsidRDefault="00806C26" w:rsidP="00806C26">
            <w:pPr>
              <w:spacing w:line="360" w:lineRule="auto"/>
              <w:jc w:val="center"/>
              <w:rPr>
                <w:rFonts w:ascii="Times New Roman" w:eastAsia="Times New Roman" w:hAnsi="Times New Roman" w:cs="Times New Roman"/>
              </w:rPr>
            </w:pPr>
          </w:p>
        </w:tc>
      </w:tr>
      <w:tr w:rsidR="00806C26" w:rsidRPr="002A26F7" w14:paraId="79F35B94" w14:textId="77777777" w:rsidTr="00806C2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E91D72C"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BF87705"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65FAD1F5" w14:textId="77777777" w:rsidR="00806C26" w:rsidRPr="002A26F7" w:rsidRDefault="00806C26" w:rsidP="00806C26">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6255875B"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0636A8B8"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495BB49D"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80D3A93"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E8CCBFA"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7A7A26F5" w14:textId="77777777" w:rsidR="00806C26" w:rsidRPr="002A26F7" w:rsidRDefault="00806C26" w:rsidP="00806C26">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B358FFF"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0E20162"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7B1C9C74"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E2CC4B9"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683D74D"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AE7ACF8" w14:textId="77777777" w:rsidR="00806C26" w:rsidRPr="002A26F7" w:rsidRDefault="00806C26" w:rsidP="00806C26">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64E373A5"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4D85AB6"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24A3AAE4"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3AB1204"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4DEF14E"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7DC0C9D"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FDC9D40"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D89A59E"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705E0185"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5DFB67C"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2687BBA"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D5F6FC0"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14F0925"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01E959A"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58BAC5E7"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6D3D95"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6E0571E"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77AF981" w14:textId="77777777" w:rsidR="00806C26" w:rsidRPr="002A26F7" w:rsidRDefault="00806C26" w:rsidP="00806C26">
            <w:pPr>
              <w:spacing w:line="25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23C2C160" w14:textId="77777777" w:rsidR="00806C26" w:rsidRPr="002A26F7" w:rsidRDefault="00806C26" w:rsidP="00806C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01814EDB" w14:textId="77777777" w:rsidR="00806C26" w:rsidRPr="002A26F7" w:rsidRDefault="00806C26" w:rsidP="00806C26">
            <w:pPr>
              <w:spacing w:line="256" w:lineRule="auto"/>
              <w:jc w:val="center"/>
              <w:rPr>
                <w:rFonts w:ascii="Times New Roman" w:eastAsia="Times New Roman" w:hAnsi="Times New Roman" w:cs="Times New Roman"/>
                <w:color w:val="000000"/>
              </w:rPr>
            </w:pPr>
          </w:p>
        </w:tc>
      </w:tr>
      <w:tr w:rsidR="00806C26" w:rsidRPr="002A26F7" w14:paraId="00FBC807"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0471E6A"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366923E"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104FDCF" w14:textId="77777777" w:rsidR="00806C26" w:rsidRPr="002A26F7" w:rsidRDefault="00806C26" w:rsidP="00806C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1789CB43" w14:textId="77777777" w:rsidR="00806C26" w:rsidRPr="002A26F7" w:rsidRDefault="00806C26" w:rsidP="00806C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1C4793BF" w14:textId="77777777" w:rsidR="00806C26" w:rsidRPr="002A26F7" w:rsidRDefault="00806C26" w:rsidP="00806C26">
            <w:pPr>
              <w:spacing w:line="256" w:lineRule="auto"/>
              <w:jc w:val="center"/>
              <w:rPr>
                <w:rFonts w:ascii="Times New Roman" w:eastAsia="Times New Roman" w:hAnsi="Times New Roman" w:cs="Times New Roman"/>
                <w:color w:val="000000"/>
              </w:rPr>
            </w:pPr>
          </w:p>
        </w:tc>
      </w:tr>
      <w:tr w:rsidR="00806C26" w:rsidRPr="002A26F7" w14:paraId="4E2A9695" w14:textId="77777777" w:rsidTr="00806C2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56356C83"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A90D1BB"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0CAC6B5"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E35C413"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FB00131"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6C12098A"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2DFAD9E"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A1457EB"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97DC430" w14:textId="77777777" w:rsidR="00806C26" w:rsidRPr="002A26F7" w:rsidRDefault="00806C26" w:rsidP="00806C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8DC3BE7" w14:textId="77777777" w:rsidR="00806C26" w:rsidRPr="002A26F7" w:rsidRDefault="00806C26" w:rsidP="00806C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3F2FE4A" w14:textId="77777777" w:rsidR="00806C26" w:rsidRPr="002A26F7" w:rsidRDefault="00806C26" w:rsidP="00806C26">
            <w:pPr>
              <w:spacing w:line="256" w:lineRule="auto"/>
              <w:jc w:val="center"/>
              <w:rPr>
                <w:rFonts w:ascii="Times New Roman" w:eastAsia="Times New Roman" w:hAnsi="Times New Roman" w:cs="Times New Roman"/>
                <w:color w:val="000000"/>
              </w:rPr>
            </w:pPr>
          </w:p>
        </w:tc>
      </w:tr>
      <w:tr w:rsidR="00806C26" w:rsidRPr="002A26F7" w14:paraId="7CEDEA8A"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B04D6DE"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3B3AD22"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F05CAD1"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C42891F"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F9331E4"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392EBF80"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E4BB3EE"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9429EC8"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BD23906" w14:textId="77777777" w:rsidR="00806C26" w:rsidRPr="002A26F7" w:rsidRDefault="00806C26" w:rsidP="00806C26">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AE250E7"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74690D4"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2406EA04"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1756AF7"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955AED"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CCDFDBB"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58BBB4A"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C9CBCE0"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6A45C851"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84C730C"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7E653CC"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A299B0B"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92DB7FB" w14:textId="77777777" w:rsidR="00806C26" w:rsidRPr="002A26F7" w:rsidRDefault="00806C26" w:rsidP="00806C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9F800DB" w14:textId="77777777" w:rsidR="00806C26" w:rsidRPr="002A26F7" w:rsidRDefault="00806C26" w:rsidP="00806C26">
            <w:pPr>
              <w:spacing w:line="360" w:lineRule="auto"/>
              <w:jc w:val="center"/>
              <w:rPr>
                <w:rFonts w:ascii="Times New Roman" w:eastAsia="Times New Roman" w:hAnsi="Times New Roman" w:cs="Times New Roman"/>
                <w:color w:val="000000"/>
              </w:rPr>
            </w:pPr>
          </w:p>
        </w:tc>
      </w:tr>
      <w:tr w:rsidR="00806C26" w:rsidRPr="002A26F7" w14:paraId="112B60D5" w14:textId="77777777" w:rsidTr="00806C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22C7CF"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B5817C1" w14:textId="77777777" w:rsidR="00806C26" w:rsidRPr="002A26F7" w:rsidRDefault="00806C26" w:rsidP="00806C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D9432DC" w14:textId="77777777" w:rsidR="00806C26" w:rsidRPr="002A26F7" w:rsidRDefault="00806C26" w:rsidP="00806C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9700368" w14:textId="77777777" w:rsidR="00806C26" w:rsidRPr="002A26F7" w:rsidRDefault="00806C26" w:rsidP="00806C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93F6C51" w14:textId="77777777" w:rsidR="00806C26" w:rsidRPr="002A26F7" w:rsidRDefault="00806C26" w:rsidP="00806C26">
            <w:pPr>
              <w:spacing w:line="256" w:lineRule="auto"/>
              <w:jc w:val="center"/>
              <w:rPr>
                <w:rFonts w:ascii="Times New Roman" w:eastAsia="Times New Roman" w:hAnsi="Times New Roman" w:cs="Times New Roman"/>
                <w:color w:val="000000"/>
              </w:rPr>
            </w:pPr>
          </w:p>
        </w:tc>
      </w:tr>
    </w:tbl>
    <w:p w14:paraId="482E732A" w14:textId="77777777" w:rsidR="00806C26" w:rsidRPr="0006694A" w:rsidRDefault="00806C26" w:rsidP="00806C26">
      <w:pPr>
        <w:jc w:val="both"/>
        <w:rPr>
          <w:rFonts w:ascii="Times New Roman" w:hAnsi="Times New Roman" w:cs="Times New Roman"/>
          <w:bCs/>
          <w:sz w:val="24"/>
          <w:szCs w:val="24"/>
        </w:rPr>
      </w:pPr>
    </w:p>
    <w:p w14:paraId="3904FD68" w14:textId="77777777" w:rsidR="00806C26" w:rsidRPr="0006694A" w:rsidRDefault="00806C26" w:rsidP="00806C26">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13 radnych</w:t>
      </w:r>
    </w:p>
    <w:p w14:paraId="0F7A4EE2" w14:textId="77777777" w:rsidR="00806C26" w:rsidRPr="0006694A" w:rsidRDefault="00806C26" w:rsidP="00806C26">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6230EE3F" w14:textId="77777777" w:rsidR="00806C26" w:rsidRDefault="00806C26" w:rsidP="00806C26">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0A30BEEE" w14:textId="77777777" w:rsidR="00806C26" w:rsidRPr="00DB11F4" w:rsidRDefault="00806C26" w:rsidP="00806C26">
      <w:pPr>
        <w:spacing w:after="0" w:line="240" w:lineRule="auto"/>
        <w:jc w:val="both"/>
        <w:rPr>
          <w:rFonts w:ascii="Times New Roman" w:hAnsi="Times New Roman" w:cs="Times New Roman"/>
          <w:b/>
          <w:sz w:val="24"/>
          <w:szCs w:val="24"/>
        </w:rPr>
      </w:pPr>
    </w:p>
    <w:p w14:paraId="0B197459" w14:textId="0F32E72C" w:rsidR="00806C26" w:rsidRPr="0006694A" w:rsidRDefault="00806C26" w:rsidP="00806C26">
      <w:pPr>
        <w:jc w:val="both"/>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XVII.207.2020</w:t>
      </w:r>
    </w:p>
    <w:p w14:paraId="66379BDD" w14:textId="3EB1776B" w:rsidR="00806C26" w:rsidRPr="00DB7DB8" w:rsidRDefault="00806C26" w:rsidP="00235904">
      <w:pPr>
        <w:jc w:val="both"/>
        <w:rPr>
          <w:rFonts w:ascii="Times New Roman" w:eastAsia="Times New Roman" w:hAnsi="Times New Roman" w:cs="Times New Roman"/>
          <w:sz w:val="24"/>
          <w:szCs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 xml:space="preserve">XVII.207.2020 </w:t>
      </w:r>
      <w:r>
        <w:rPr>
          <w:rFonts w:ascii="Times New Roman" w:eastAsia="Batang" w:hAnsi="Times New Roman" w:cs="Times New Roman"/>
          <w:sz w:val="24"/>
          <w:szCs w:val="24"/>
        </w:rPr>
        <w:t>w</w:t>
      </w:r>
      <w:r w:rsidRPr="0006694A">
        <w:rPr>
          <w:rFonts w:ascii="Times New Roman" w:eastAsia="Batang" w:hAnsi="Times New Roman" w:cs="Times New Roman"/>
          <w:bCs/>
          <w:sz w:val="24"/>
          <w:szCs w:val="24"/>
        </w:rPr>
        <w:t xml:space="preserve"> sprawie</w:t>
      </w:r>
      <w:r>
        <w:rPr>
          <w:rFonts w:ascii="Times New Roman" w:eastAsia="Batang" w:hAnsi="Times New Roman" w:cs="Times New Roman"/>
          <w:bCs/>
          <w:sz w:val="24"/>
          <w:szCs w:val="24"/>
        </w:rPr>
        <w:t xml:space="preserve"> </w:t>
      </w:r>
      <w:r w:rsidR="00DA298E" w:rsidRPr="00887CB9">
        <w:rPr>
          <w:rFonts w:ascii="Times New Roman" w:eastAsiaTheme="minorHAnsi" w:hAnsi="Times New Roman" w:cs="Times New Roman"/>
          <w:sz w:val="24"/>
          <w:szCs w:val="24"/>
          <w:lang w:eastAsia="ar-SA"/>
        </w:rPr>
        <w:t>nadania nazwy ulicy w miejscowości Dzierzążenko</w:t>
      </w:r>
      <w:r w:rsidR="00DA298E" w:rsidRPr="0006694A">
        <w:rPr>
          <w:rFonts w:ascii="Times New Roman" w:eastAsia="Batang" w:hAnsi="Times New Roman" w:cs="Times New Roman"/>
          <w:sz w:val="24"/>
          <w:szCs w:val="24"/>
        </w:rPr>
        <w:t xml:space="preserve"> </w:t>
      </w:r>
      <w:r w:rsidRPr="0006694A">
        <w:rPr>
          <w:rFonts w:ascii="Times New Roman" w:eastAsia="Batang" w:hAnsi="Times New Roman" w:cs="Times New Roman"/>
          <w:sz w:val="24"/>
          <w:szCs w:val="24"/>
        </w:rPr>
        <w:t xml:space="preserve">stanowi załącznik </w:t>
      </w:r>
      <w:r>
        <w:rPr>
          <w:rFonts w:ascii="Times New Roman" w:eastAsia="Batang" w:hAnsi="Times New Roman" w:cs="Times New Roman"/>
          <w:i/>
          <w:color w:val="000000"/>
          <w:sz w:val="24"/>
          <w:szCs w:val="24"/>
        </w:rPr>
        <w:t xml:space="preserve">nr 9 </w:t>
      </w:r>
      <w:r w:rsidR="00DB7DB8">
        <w:rPr>
          <w:rFonts w:ascii="Times New Roman" w:eastAsia="Batang" w:hAnsi="Times New Roman" w:cs="Times New Roman"/>
          <w:color w:val="000000"/>
          <w:sz w:val="24"/>
          <w:szCs w:val="24"/>
        </w:rPr>
        <w:t>do protokołu.</w:t>
      </w:r>
    </w:p>
    <w:p w14:paraId="03B8D53E" w14:textId="60CD88C2" w:rsidR="00DA298E" w:rsidRPr="00806C26" w:rsidRDefault="00DA298E" w:rsidP="00DA298E">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 11</w:t>
      </w:r>
    </w:p>
    <w:p w14:paraId="64D964FE" w14:textId="6E6747E4" w:rsidR="00DA298E" w:rsidRDefault="00DA298E" w:rsidP="00DA298E">
      <w:pPr>
        <w:spacing w:after="0" w:line="259" w:lineRule="auto"/>
        <w:jc w:val="both"/>
        <w:rPr>
          <w:rFonts w:ascii="Times New Roman" w:eastAsiaTheme="minorHAnsi" w:hAnsi="Times New Roman" w:cs="Times New Roman"/>
          <w:color w:val="000000"/>
          <w:sz w:val="24"/>
          <w:szCs w:val="24"/>
          <w:lang w:eastAsia="en-US"/>
        </w:rPr>
      </w:pPr>
      <w:r w:rsidRPr="006A4585">
        <w:rPr>
          <w:rFonts w:ascii="Times New Roman" w:eastAsia="Times New Roman" w:hAnsi="Times New Roman" w:cs="Times New Roman"/>
          <w:sz w:val="24"/>
          <w:szCs w:val="24"/>
        </w:rPr>
        <w:t>Projekt</w:t>
      </w:r>
      <w:r w:rsidRPr="0006694A">
        <w:rPr>
          <w:rFonts w:ascii="Times New Roman" w:eastAsia="Batang" w:hAnsi="Times New Roman" w:cs="Times New Roman"/>
          <w:sz w:val="24"/>
          <w:szCs w:val="24"/>
        </w:rPr>
        <w:t xml:space="preserve"> uchwały </w:t>
      </w:r>
      <w:r w:rsidRPr="0006694A">
        <w:rPr>
          <w:rFonts w:ascii="Times New Roman" w:eastAsia="Batang" w:hAnsi="Times New Roman" w:cs="Times New Roman"/>
          <w:bCs/>
          <w:sz w:val="24"/>
          <w:szCs w:val="24"/>
        </w:rPr>
        <w:t>w sprawie</w:t>
      </w:r>
      <w:r>
        <w:rPr>
          <w:rFonts w:ascii="Times New Roman" w:eastAsia="Batang" w:hAnsi="Times New Roman" w:cs="Times New Roman"/>
          <w:bCs/>
          <w:sz w:val="24"/>
          <w:szCs w:val="24"/>
        </w:rPr>
        <w:t xml:space="preserve"> </w:t>
      </w:r>
      <w:r w:rsidR="00A531B7" w:rsidRPr="00887CB9">
        <w:rPr>
          <w:rFonts w:ascii="Times New Roman" w:eastAsiaTheme="minorHAnsi" w:hAnsi="Times New Roman" w:cs="Times New Roman"/>
          <w:sz w:val="24"/>
          <w:szCs w:val="24"/>
          <w:lang w:eastAsia="ar-SA"/>
        </w:rPr>
        <w:t>zmiany Uchwały Nr XXIV/251/12 w sprawie określenia zasad wynajmowania lokali wchodzących w skład mieszkaniowego zasobu Gminy Złotów</w:t>
      </w:r>
      <w:r w:rsidR="00A531B7" w:rsidRPr="006A4585">
        <w:rPr>
          <w:rFonts w:ascii="Times New Roman" w:eastAsia="Times New Roman" w:hAnsi="Times New Roman" w:cs="Times New Roman"/>
          <w:sz w:val="24"/>
          <w:szCs w:val="24"/>
        </w:rPr>
        <w:t xml:space="preserve"> </w:t>
      </w:r>
      <w:r w:rsidRPr="006A4585">
        <w:rPr>
          <w:rFonts w:ascii="Times New Roman" w:eastAsia="Times New Roman" w:hAnsi="Times New Roman" w:cs="Times New Roman"/>
          <w:sz w:val="24"/>
          <w:szCs w:val="24"/>
        </w:rPr>
        <w:t xml:space="preserve">otrzymali radni w materiałach na sesję łącznie z zarządzeniem o zwołaniu sesji. </w:t>
      </w:r>
      <w:r w:rsidRPr="006A4585">
        <w:rPr>
          <w:rFonts w:ascii="Times New Roman" w:eastAsia="Times New Roman" w:hAnsi="Times New Roman" w:cs="Times New Roman"/>
          <w:sz w:val="24"/>
          <w:szCs w:val="24"/>
          <w:lang w:eastAsia="ar-SA"/>
        </w:rPr>
        <w:t xml:space="preserve">Projekt uchwały był omawiany na </w:t>
      </w:r>
      <w:r w:rsidRPr="006A4585">
        <w:rPr>
          <w:rFonts w:ascii="Times New Roman" w:eastAsia="Times New Roman" w:hAnsi="Times New Roman" w:cs="Times New Roman"/>
          <w:bCs/>
          <w:color w:val="000000"/>
          <w:sz w:val="24"/>
          <w:szCs w:val="24"/>
          <w:lang w:eastAsia="ar-SA"/>
        </w:rPr>
        <w:t>Wspólnym Posiedzeniu Komisji Rady Gminy Złotów.</w:t>
      </w:r>
    </w:p>
    <w:p w14:paraId="03044A54" w14:textId="77777777" w:rsidR="00DA298E" w:rsidRPr="00B07CA0" w:rsidRDefault="00DA298E" w:rsidP="00DA298E">
      <w:pPr>
        <w:spacing w:after="0" w:line="259" w:lineRule="auto"/>
        <w:jc w:val="both"/>
        <w:rPr>
          <w:rFonts w:ascii="Times New Roman" w:eastAsiaTheme="minorHAnsi" w:hAnsi="Times New Roman" w:cs="Times New Roman"/>
          <w:color w:val="000000"/>
          <w:sz w:val="24"/>
          <w:szCs w:val="24"/>
          <w:lang w:eastAsia="en-US"/>
        </w:rPr>
      </w:pPr>
    </w:p>
    <w:p w14:paraId="56A43B20" w14:textId="3C4E58E3" w:rsidR="00DA298E" w:rsidRDefault="00DA298E" w:rsidP="00DA298E">
      <w:pPr>
        <w:jc w:val="both"/>
        <w:rPr>
          <w:rFonts w:ascii="Times New Roman" w:eastAsia="Batang" w:hAnsi="Times New Roman" w:cs="Times New Roman"/>
          <w:b/>
          <w:sz w:val="24"/>
          <w:szCs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r w:rsidRPr="0006694A">
        <w:rPr>
          <w:rFonts w:ascii="Times New Roman" w:eastAsia="Batang" w:hAnsi="Times New Roman" w:cs="Times New Roman"/>
          <w:bCs/>
          <w:sz w:val="24"/>
          <w:szCs w:val="24"/>
        </w:rPr>
        <w:t>w sprawie</w:t>
      </w:r>
      <w:r>
        <w:rPr>
          <w:rFonts w:ascii="Times New Roman" w:eastAsia="Batang" w:hAnsi="Times New Roman" w:cs="Times New Roman"/>
          <w:bCs/>
          <w:sz w:val="24"/>
          <w:szCs w:val="24"/>
        </w:rPr>
        <w:t xml:space="preserve"> </w:t>
      </w:r>
      <w:r w:rsidR="00A531B7" w:rsidRPr="00887CB9">
        <w:rPr>
          <w:rFonts w:ascii="Times New Roman" w:eastAsiaTheme="minorHAnsi" w:hAnsi="Times New Roman" w:cs="Times New Roman"/>
          <w:sz w:val="24"/>
          <w:szCs w:val="24"/>
          <w:lang w:eastAsia="ar-SA"/>
        </w:rPr>
        <w:t>zmiany Uchwały Nr XXIV/251/12 w sprawie określenia zasad wynajmowania lokali wchodzących w skład mieszkaniowego zasobu Gminy Złotów</w:t>
      </w:r>
      <w:r w:rsidR="00A531B7" w:rsidRPr="00DC0067">
        <w:rPr>
          <w:rFonts w:ascii="Times New Roman" w:eastAsiaTheme="minorHAnsi" w:hAnsi="Times New Roman" w:cs="Times New Roman"/>
          <w:sz w:val="24"/>
          <w:szCs w:val="24"/>
          <w:lang w:eastAsia="en-US"/>
        </w:rPr>
        <w:t xml:space="preserve"> </w:t>
      </w:r>
      <w:r w:rsidRPr="00DC0067">
        <w:rPr>
          <w:rFonts w:ascii="Times New Roman" w:eastAsiaTheme="minorHAnsi" w:hAnsi="Times New Roman" w:cs="Times New Roman"/>
          <w:sz w:val="24"/>
          <w:szCs w:val="24"/>
          <w:lang w:eastAsia="en-US"/>
        </w:rPr>
        <w:t>i</w:t>
      </w:r>
      <w:r w:rsidRPr="0006694A">
        <w:rPr>
          <w:rFonts w:ascii="Times New Roman" w:eastAsia="Batang" w:hAnsi="Times New Roman" w:cs="Times New Roman"/>
          <w:sz w:val="24"/>
          <w:szCs w:val="24"/>
        </w:rPr>
        <w:t xml:space="preserve"> poddał pod głosowanie, w którym wzięło udział </w:t>
      </w:r>
      <w:r w:rsidRPr="002A26F7">
        <w:rPr>
          <w:rFonts w:ascii="Times New Roman" w:eastAsiaTheme="minorHAnsi" w:hAnsi="Times New Roman" w:cs="Times New Roman"/>
          <w:b/>
          <w:bCs/>
          <w:color w:val="000000"/>
          <w:sz w:val="24"/>
          <w:szCs w:val="24"/>
          <w:lang w:eastAsia="en-US"/>
        </w:rPr>
        <w:t>1</w:t>
      </w:r>
      <w:r>
        <w:rPr>
          <w:rFonts w:ascii="Times New Roman" w:eastAsiaTheme="minorHAnsi" w:hAnsi="Times New Roman" w:cs="Times New Roman"/>
          <w:b/>
          <w:bCs/>
          <w:color w:val="000000"/>
          <w:sz w:val="24"/>
          <w:szCs w:val="24"/>
          <w:lang w:eastAsia="en-US"/>
        </w:rPr>
        <w:t>3</w:t>
      </w:r>
      <w:r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DA298E" w:rsidRPr="002A26F7" w14:paraId="606A39F0" w14:textId="77777777" w:rsidTr="00C97B45">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57D26D2" w14:textId="77777777" w:rsidR="00DA298E" w:rsidRPr="002A26F7" w:rsidRDefault="00DA298E"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5D474238" w14:textId="77777777" w:rsidR="00DA298E" w:rsidRPr="002A26F7" w:rsidRDefault="00DA298E"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1C448F8" w14:textId="77777777" w:rsidR="00DA298E" w:rsidRPr="002A26F7" w:rsidRDefault="00DA298E"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323017C7" w14:textId="77777777" w:rsidR="00DA298E" w:rsidRPr="002A26F7" w:rsidRDefault="00DA298E"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A0D0448" w14:textId="77777777" w:rsidR="00DA298E" w:rsidRPr="002A26F7" w:rsidRDefault="00DA298E"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DA298E" w:rsidRPr="002A26F7" w14:paraId="40E1961E" w14:textId="77777777" w:rsidTr="00C97B45">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63D88B9" w14:textId="77777777" w:rsidR="00DA298E" w:rsidRPr="002A26F7" w:rsidRDefault="00DA298E"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1B3078F" w14:textId="77777777" w:rsidR="00DA298E" w:rsidRPr="002A26F7" w:rsidRDefault="00DA298E"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tcPr>
          <w:p w14:paraId="2C35D76F" w14:textId="77777777" w:rsidR="00DA298E" w:rsidRPr="002A26F7" w:rsidRDefault="00DA298E" w:rsidP="00C97B45">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2896990A" w14:textId="77777777" w:rsidR="00DA298E" w:rsidRPr="002A26F7" w:rsidRDefault="00DA298E" w:rsidP="00C97B45">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3479D4B3" w14:textId="77777777" w:rsidR="00DA298E" w:rsidRPr="002A26F7" w:rsidRDefault="00DA298E" w:rsidP="00C97B45">
            <w:pPr>
              <w:spacing w:line="360" w:lineRule="auto"/>
              <w:jc w:val="center"/>
              <w:rPr>
                <w:rFonts w:ascii="Times New Roman" w:eastAsia="Times New Roman" w:hAnsi="Times New Roman" w:cs="Times New Roman"/>
              </w:rPr>
            </w:pPr>
          </w:p>
        </w:tc>
      </w:tr>
      <w:tr w:rsidR="00DA298E" w:rsidRPr="002A26F7" w14:paraId="08F7CDC9" w14:textId="77777777" w:rsidTr="00C97B45">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948D47E"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A0CA636"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0251478D" w14:textId="77777777" w:rsidR="00DA298E" w:rsidRPr="002A26F7" w:rsidRDefault="00DA298E" w:rsidP="00C97B4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0332AF36" w14:textId="77777777" w:rsidR="00DA298E" w:rsidRPr="002A26F7" w:rsidRDefault="00DA298E" w:rsidP="00C97B45">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4A786CEE" w14:textId="77777777" w:rsidR="00DA298E" w:rsidRPr="002A26F7" w:rsidRDefault="00DA298E" w:rsidP="00C97B45">
            <w:pPr>
              <w:spacing w:line="360" w:lineRule="auto"/>
              <w:jc w:val="center"/>
              <w:rPr>
                <w:rFonts w:ascii="Times New Roman" w:eastAsia="Times New Roman" w:hAnsi="Times New Roman" w:cs="Times New Roman"/>
                <w:color w:val="000000"/>
              </w:rPr>
            </w:pPr>
          </w:p>
        </w:tc>
      </w:tr>
      <w:tr w:rsidR="00DA298E" w:rsidRPr="002A26F7" w14:paraId="01970E7B"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59E565D"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663E60E"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017D90BD" w14:textId="77777777" w:rsidR="00DA298E" w:rsidRPr="002A26F7" w:rsidRDefault="00DA298E" w:rsidP="00C97B4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9265A7B" w14:textId="77777777" w:rsidR="00DA298E" w:rsidRPr="002A26F7" w:rsidRDefault="00DA298E"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F6A06E3" w14:textId="77777777" w:rsidR="00DA298E" w:rsidRPr="002A26F7" w:rsidRDefault="00DA298E" w:rsidP="00C97B45">
            <w:pPr>
              <w:spacing w:line="360" w:lineRule="auto"/>
              <w:jc w:val="center"/>
              <w:rPr>
                <w:rFonts w:ascii="Times New Roman" w:eastAsia="Times New Roman" w:hAnsi="Times New Roman" w:cs="Times New Roman"/>
                <w:color w:val="000000"/>
              </w:rPr>
            </w:pPr>
          </w:p>
        </w:tc>
      </w:tr>
      <w:tr w:rsidR="00DA298E" w:rsidRPr="002A26F7" w14:paraId="7CD7AC7C"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133A43"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BAECAF2"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BAC8A82" w14:textId="77777777" w:rsidR="00DA298E" w:rsidRPr="002A26F7" w:rsidRDefault="00DA298E" w:rsidP="00C97B4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754A5E43" w14:textId="77777777" w:rsidR="00DA298E" w:rsidRPr="002A26F7" w:rsidRDefault="00DA298E"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10F23A8" w14:textId="77777777" w:rsidR="00DA298E" w:rsidRPr="002A26F7" w:rsidRDefault="00DA298E" w:rsidP="00C97B45">
            <w:pPr>
              <w:spacing w:line="360" w:lineRule="auto"/>
              <w:jc w:val="center"/>
              <w:rPr>
                <w:rFonts w:ascii="Times New Roman" w:eastAsia="Times New Roman" w:hAnsi="Times New Roman" w:cs="Times New Roman"/>
                <w:color w:val="000000"/>
              </w:rPr>
            </w:pPr>
          </w:p>
        </w:tc>
      </w:tr>
      <w:tr w:rsidR="00DA298E" w:rsidRPr="002A26F7" w14:paraId="05C49E22"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90103AF"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6F74D7B"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86439BB"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80790CD" w14:textId="77777777" w:rsidR="00DA298E" w:rsidRPr="002A26F7" w:rsidRDefault="00DA298E"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54AE874" w14:textId="77777777" w:rsidR="00DA298E" w:rsidRPr="002A26F7" w:rsidRDefault="00DA298E" w:rsidP="00C97B45">
            <w:pPr>
              <w:spacing w:line="360" w:lineRule="auto"/>
              <w:jc w:val="center"/>
              <w:rPr>
                <w:rFonts w:ascii="Times New Roman" w:eastAsia="Times New Roman" w:hAnsi="Times New Roman" w:cs="Times New Roman"/>
                <w:color w:val="000000"/>
              </w:rPr>
            </w:pPr>
          </w:p>
        </w:tc>
      </w:tr>
      <w:tr w:rsidR="00DA298E" w:rsidRPr="002A26F7" w14:paraId="47F0D1BD"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2F338B8"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7D3D7CB"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50A3E46"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503A764" w14:textId="77777777" w:rsidR="00DA298E" w:rsidRPr="002A26F7" w:rsidRDefault="00DA298E"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839AEBA" w14:textId="77777777" w:rsidR="00DA298E" w:rsidRPr="002A26F7" w:rsidRDefault="00DA298E" w:rsidP="00C97B45">
            <w:pPr>
              <w:spacing w:line="360" w:lineRule="auto"/>
              <w:jc w:val="center"/>
              <w:rPr>
                <w:rFonts w:ascii="Times New Roman" w:eastAsia="Times New Roman" w:hAnsi="Times New Roman" w:cs="Times New Roman"/>
                <w:color w:val="000000"/>
              </w:rPr>
            </w:pPr>
          </w:p>
        </w:tc>
      </w:tr>
      <w:tr w:rsidR="00DA298E" w:rsidRPr="002A26F7" w14:paraId="219FCC8A"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CAB1407"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A2C3E9D"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E6AE06F" w14:textId="77777777" w:rsidR="00DA298E" w:rsidRPr="002A26F7" w:rsidRDefault="00DA298E" w:rsidP="00C97B45">
            <w:pPr>
              <w:spacing w:line="25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0530BC2C" w14:textId="77777777" w:rsidR="00DA298E" w:rsidRPr="002A26F7" w:rsidRDefault="00DA298E" w:rsidP="00C97B45">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39AFA027" w14:textId="77777777" w:rsidR="00DA298E" w:rsidRPr="002A26F7" w:rsidRDefault="00DA298E" w:rsidP="00C97B45">
            <w:pPr>
              <w:spacing w:line="256" w:lineRule="auto"/>
              <w:jc w:val="center"/>
              <w:rPr>
                <w:rFonts w:ascii="Times New Roman" w:eastAsia="Times New Roman" w:hAnsi="Times New Roman" w:cs="Times New Roman"/>
                <w:color w:val="000000"/>
              </w:rPr>
            </w:pPr>
          </w:p>
        </w:tc>
      </w:tr>
      <w:tr w:rsidR="00DA298E" w:rsidRPr="002A26F7" w14:paraId="6CA1D776"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A7691D8"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1C5B86E"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94106D7" w14:textId="77777777" w:rsidR="00DA298E" w:rsidRPr="002A26F7" w:rsidRDefault="00DA298E" w:rsidP="00C97B45">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6EB02665" w14:textId="77777777" w:rsidR="00DA298E" w:rsidRPr="002A26F7" w:rsidRDefault="00DA298E" w:rsidP="00C97B45">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76BDDBB0" w14:textId="77777777" w:rsidR="00DA298E" w:rsidRPr="002A26F7" w:rsidRDefault="00DA298E" w:rsidP="00C97B45">
            <w:pPr>
              <w:spacing w:line="256" w:lineRule="auto"/>
              <w:jc w:val="center"/>
              <w:rPr>
                <w:rFonts w:ascii="Times New Roman" w:eastAsia="Times New Roman" w:hAnsi="Times New Roman" w:cs="Times New Roman"/>
                <w:color w:val="000000"/>
              </w:rPr>
            </w:pPr>
          </w:p>
        </w:tc>
      </w:tr>
      <w:tr w:rsidR="00DA298E" w:rsidRPr="002A26F7" w14:paraId="290E8C3B" w14:textId="77777777" w:rsidTr="00C97B45">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7D3B2B2"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F7B0EA3"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EED50FE"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148E895" w14:textId="77777777" w:rsidR="00DA298E" w:rsidRPr="002A26F7" w:rsidRDefault="00DA298E"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50F5A78" w14:textId="77777777" w:rsidR="00DA298E" w:rsidRPr="002A26F7" w:rsidRDefault="00DA298E" w:rsidP="00C97B45">
            <w:pPr>
              <w:spacing w:line="360" w:lineRule="auto"/>
              <w:jc w:val="center"/>
              <w:rPr>
                <w:rFonts w:ascii="Times New Roman" w:eastAsia="Times New Roman" w:hAnsi="Times New Roman" w:cs="Times New Roman"/>
                <w:color w:val="000000"/>
              </w:rPr>
            </w:pPr>
          </w:p>
        </w:tc>
      </w:tr>
      <w:tr w:rsidR="00DA298E" w:rsidRPr="002A26F7" w14:paraId="12237BF9"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E2676B8"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A54F08"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4D5A5BF" w14:textId="77777777" w:rsidR="00DA298E" w:rsidRPr="002A26F7" w:rsidRDefault="00DA298E" w:rsidP="00C97B45">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34460F0" w14:textId="77777777" w:rsidR="00DA298E" w:rsidRPr="002A26F7" w:rsidRDefault="00DA298E" w:rsidP="00C97B45">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14794C7" w14:textId="77777777" w:rsidR="00DA298E" w:rsidRPr="002A26F7" w:rsidRDefault="00DA298E" w:rsidP="00C97B45">
            <w:pPr>
              <w:spacing w:line="256" w:lineRule="auto"/>
              <w:jc w:val="center"/>
              <w:rPr>
                <w:rFonts w:ascii="Times New Roman" w:eastAsia="Times New Roman" w:hAnsi="Times New Roman" w:cs="Times New Roman"/>
                <w:color w:val="000000"/>
              </w:rPr>
            </w:pPr>
          </w:p>
        </w:tc>
      </w:tr>
      <w:tr w:rsidR="00DA298E" w:rsidRPr="002A26F7" w14:paraId="102F43EB"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657C596"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440C4C"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D987C60"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DE854A2" w14:textId="77777777" w:rsidR="00DA298E" w:rsidRPr="002A26F7" w:rsidRDefault="00DA298E"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50371BE" w14:textId="77777777" w:rsidR="00DA298E" w:rsidRPr="002A26F7" w:rsidRDefault="00DA298E" w:rsidP="00C97B45">
            <w:pPr>
              <w:spacing w:line="360" w:lineRule="auto"/>
              <w:jc w:val="center"/>
              <w:rPr>
                <w:rFonts w:ascii="Times New Roman" w:eastAsia="Times New Roman" w:hAnsi="Times New Roman" w:cs="Times New Roman"/>
                <w:color w:val="000000"/>
              </w:rPr>
            </w:pPr>
          </w:p>
        </w:tc>
      </w:tr>
      <w:tr w:rsidR="00DA298E" w:rsidRPr="002A26F7" w14:paraId="07BB663A"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04D4333"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F17B12D"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AF4E749" w14:textId="77777777" w:rsidR="00DA298E" w:rsidRPr="002A26F7" w:rsidRDefault="00DA298E" w:rsidP="00C97B4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059BEDF" w14:textId="77777777" w:rsidR="00DA298E" w:rsidRPr="002A26F7" w:rsidRDefault="00DA298E"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DFC6BAB" w14:textId="77777777" w:rsidR="00DA298E" w:rsidRPr="002A26F7" w:rsidRDefault="00DA298E" w:rsidP="00C97B45">
            <w:pPr>
              <w:spacing w:line="360" w:lineRule="auto"/>
              <w:jc w:val="center"/>
              <w:rPr>
                <w:rFonts w:ascii="Times New Roman" w:eastAsia="Times New Roman" w:hAnsi="Times New Roman" w:cs="Times New Roman"/>
                <w:color w:val="000000"/>
              </w:rPr>
            </w:pPr>
          </w:p>
        </w:tc>
      </w:tr>
      <w:tr w:rsidR="00DA298E" w:rsidRPr="002A26F7" w14:paraId="7E8D739B"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4D7026"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4D43AAC"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CDB9C4B"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007D1D9" w14:textId="77777777" w:rsidR="00DA298E" w:rsidRPr="002A26F7" w:rsidRDefault="00DA298E"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70A3B31" w14:textId="77777777" w:rsidR="00DA298E" w:rsidRPr="002A26F7" w:rsidRDefault="00DA298E" w:rsidP="00C97B45">
            <w:pPr>
              <w:spacing w:line="360" w:lineRule="auto"/>
              <w:jc w:val="center"/>
              <w:rPr>
                <w:rFonts w:ascii="Times New Roman" w:eastAsia="Times New Roman" w:hAnsi="Times New Roman" w:cs="Times New Roman"/>
                <w:color w:val="000000"/>
              </w:rPr>
            </w:pPr>
          </w:p>
        </w:tc>
      </w:tr>
      <w:tr w:rsidR="00DA298E" w:rsidRPr="002A26F7" w14:paraId="524AB2CD"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398F2FA"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DAE296C"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D7814D0"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2C33DB7" w14:textId="77777777" w:rsidR="00DA298E" w:rsidRPr="002A26F7" w:rsidRDefault="00DA298E"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7235A43" w14:textId="77777777" w:rsidR="00DA298E" w:rsidRPr="002A26F7" w:rsidRDefault="00DA298E" w:rsidP="00C97B45">
            <w:pPr>
              <w:spacing w:line="360" w:lineRule="auto"/>
              <w:jc w:val="center"/>
              <w:rPr>
                <w:rFonts w:ascii="Times New Roman" w:eastAsia="Times New Roman" w:hAnsi="Times New Roman" w:cs="Times New Roman"/>
                <w:color w:val="000000"/>
              </w:rPr>
            </w:pPr>
          </w:p>
        </w:tc>
      </w:tr>
      <w:tr w:rsidR="00DA298E" w:rsidRPr="002A26F7" w14:paraId="2970460A"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6BA42FC"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2A86F3A" w14:textId="77777777" w:rsidR="00DA298E" w:rsidRPr="002A26F7" w:rsidRDefault="00DA298E"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2BFC7F5" w14:textId="77777777" w:rsidR="00DA298E" w:rsidRPr="002A26F7" w:rsidRDefault="00DA298E" w:rsidP="00C97B45">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266CB36" w14:textId="77777777" w:rsidR="00DA298E" w:rsidRPr="002A26F7" w:rsidRDefault="00DA298E" w:rsidP="00C97B45">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C8EB2DB" w14:textId="77777777" w:rsidR="00DA298E" w:rsidRPr="002A26F7" w:rsidRDefault="00DA298E" w:rsidP="00C97B45">
            <w:pPr>
              <w:spacing w:line="256" w:lineRule="auto"/>
              <w:jc w:val="center"/>
              <w:rPr>
                <w:rFonts w:ascii="Times New Roman" w:eastAsia="Times New Roman" w:hAnsi="Times New Roman" w:cs="Times New Roman"/>
                <w:color w:val="000000"/>
              </w:rPr>
            </w:pPr>
          </w:p>
        </w:tc>
      </w:tr>
    </w:tbl>
    <w:p w14:paraId="533BB63D" w14:textId="77777777" w:rsidR="00DA298E" w:rsidRPr="0006694A" w:rsidRDefault="00DA298E" w:rsidP="00DA298E">
      <w:pPr>
        <w:jc w:val="both"/>
        <w:rPr>
          <w:rFonts w:ascii="Times New Roman" w:hAnsi="Times New Roman" w:cs="Times New Roman"/>
          <w:bCs/>
          <w:sz w:val="24"/>
          <w:szCs w:val="24"/>
        </w:rPr>
      </w:pPr>
    </w:p>
    <w:p w14:paraId="34CB1C60" w14:textId="77777777" w:rsidR="00DA298E" w:rsidRPr="0006694A" w:rsidRDefault="00DA298E" w:rsidP="00DA298E">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13 radnych</w:t>
      </w:r>
    </w:p>
    <w:p w14:paraId="6F0C5D06" w14:textId="77777777" w:rsidR="00DA298E" w:rsidRPr="0006694A" w:rsidRDefault="00DA298E" w:rsidP="00DA298E">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48599A54" w14:textId="77777777" w:rsidR="00DA298E" w:rsidRDefault="00DA298E" w:rsidP="00DA298E">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308258C4" w14:textId="77777777" w:rsidR="00DA298E" w:rsidRPr="00DB11F4" w:rsidRDefault="00DA298E" w:rsidP="00DA298E">
      <w:pPr>
        <w:spacing w:after="0" w:line="240" w:lineRule="auto"/>
        <w:jc w:val="both"/>
        <w:rPr>
          <w:rFonts w:ascii="Times New Roman" w:hAnsi="Times New Roman" w:cs="Times New Roman"/>
          <w:b/>
          <w:sz w:val="24"/>
          <w:szCs w:val="24"/>
        </w:rPr>
      </w:pPr>
    </w:p>
    <w:p w14:paraId="13941F4A" w14:textId="61462322" w:rsidR="00DA298E" w:rsidRPr="0006694A" w:rsidRDefault="00DA298E" w:rsidP="00DA298E">
      <w:pPr>
        <w:jc w:val="both"/>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XVII.208.2020</w:t>
      </w:r>
    </w:p>
    <w:p w14:paraId="720B9A47" w14:textId="443B8E1C" w:rsidR="00806C26" w:rsidRPr="00DB7DB8" w:rsidRDefault="00DA298E" w:rsidP="00235904">
      <w:pPr>
        <w:jc w:val="both"/>
        <w:rPr>
          <w:rFonts w:ascii="Times New Roman" w:eastAsia="Times New Roman" w:hAnsi="Times New Roman" w:cs="Times New Roman"/>
          <w:sz w:val="24"/>
          <w:szCs w:val="24"/>
        </w:rPr>
      </w:pPr>
      <w:r w:rsidRPr="0006694A">
        <w:rPr>
          <w:rFonts w:ascii="Times New Roman" w:eastAsia="Batang" w:hAnsi="Times New Roman" w:cs="Times New Roman"/>
          <w:b/>
          <w:sz w:val="24"/>
          <w:szCs w:val="24"/>
        </w:rPr>
        <w:lastRenderedPageBreak/>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 xml:space="preserve">XVII.208.2020 </w:t>
      </w:r>
      <w:r>
        <w:rPr>
          <w:rFonts w:ascii="Times New Roman" w:eastAsia="Batang" w:hAnsi="Times New Roman" w:cs="Times New Roman"/>
          <w:sz w:val="24"/>
          <w:szCs w:val="24"/>
        </w:rPr>
        <w:t>w</w:t>
      </w:r>
      <w:r w:rsidRPr="0006694A">
        <w:rPr>
          <w:rFonts w:ascii="Times New Roman" w:eastAsia="Batang" w:hAnsi="Times New Roman" w:cs="Times New Roman"/>
          <w:bCs/>
          <w:sz w:val="24"/>
          <w:szCs w:val="24"/>
        </w:rPr>
        <w:t xml:space="preserve"> sprawie</w:t>
      </w:r>
      <w:r>
        <w:rPr>
          <w:rFonts w:ascii="Times New Roman" w:eastAsia="Batang" w:hAnsi="Times New Roman" w:cs="Times New Roman"/>
          <w:bCs/>
          <w:sz w:val="24"/>
          <w:szCs w:val="24"/>
        </w:rPr>
        <w:t xml:space="preserve"> </w:t>
      </w:r>
      <w:r w:rsidRPr="00887CB9">
        <w:rPr>
          <w:rFonts w:ascii="Times New Roman" w:eastAsiaTheme="minorHAnsi" w:hAnsi="Times New Roman" w:cs="Times New Roman"/>
          <w:sz w:val="24"/>
          <w:szCs w:val="24"/>
          <w:lang w:eastAsia="ar-SA"/>
        </w:rPr>
        <w:t>zmiany Uchwały Nr XXIV/251/12 w sprawie określenia zasad wynajmowania lokali wchodzących w skład mieszkaniowego zasobu Gminy Złotów</w:t>
      </w:r>
      <w:r w:rsidRPr="0006694A">
        <w:rPr>
          <w:rFonts w:ascii="Times New Roman" w:eastAsia="Batang" w:hAnsi="Times New Roman" w:cs="Times New Roman"/>
          <w:sz w:val="24"/>
          <w:szCs w:val="24"/>
        </w:rPr>
        <w:t xml:space="preserve"> stanowi załącznik </w:t>
      </w:r>
      <w:r>
        <w:rPr>
          <w:rFonts w:ascii="Times New Roman" w:eastAsia="Batang" w:hAnsi="Times New Roman" w:cs="Times New Roman"/>
          <w:i/>
          <w:color w:val="000000"/>
          <w:sz w:val="24"/>
          <w:szCs w:val="24"/>
        </w:rPr>
        <w:t xml:space="preserve">nr 10 </w:t>
      </w:r>
      <w:r>
        <w:rPr>
          <w:rFonts w:ascii="Times New Roman" w:eastAsia="Batang" w:hAnsi="Times New Roman" w:cs="Times New Roman"/>
          <w:color w:val="000000"/>
          <w:sz w:val="24"/>
          <w:szCs w:val="24"/>
        </w:rPr>
        <w:t>do protokołu.</w:t>
      </w:r>
    </w:p>
    <w:p w14:paraId="61DAC64C" w14:textId="15B21C94" w:rsidR="00A531B7" w:rsidRPr="00806C26" w:rsidRDefault="00A531B7" w:rsidP="00A531B7">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 12</w:t>
      </w:r>
    </w:p>
    <w:p w14:paraId="20F648AC" w14:textId="526ACE1C" w:rsidR="00A531B7" w:rsidRDefault="00A531B7" w:rsidP="00A531B7">
      <w:pPr>
        <w:spacing w:after="0" w:line="259" w:lineRule="auto"/>
        <w:jc w:val="both"/>
        <w:rPr>
          <w:rFonts w:ascii="Times New Roman" w:eastAsiaTheme="minorHAnsi" w:hAnsi="Times New Roman" w:cs="Times New Roman"/>
          <w:color w:val="000000"/>
          <w:sz w:val="24"/>
          <w:szCs w:val="24"/>
          <w:lang w:eastAsia="en-US"/>
        </w:rPr>
      </w:pPr>
      <w:r w:rsidRPr="006A4585">
        <w:rPr>
          <w:rFonts w:ascii="Times New Roman" w:eastAsia="Times New Roman" w:hAnsi="Times New Roman" w:cs="Times New Roman"/>
          <w:sz w:val="24"/>
          <w:szCs w:val="24"/>
        </w:rPr>
        <w:t>Projekt</w:t>
      </w:r>
      <w:r w:rsidRPr="0006694A">
        <w:rPr>
          <w:rFonts w:ascii="Times New Roman" w:eastAsia="Batang" w:hAnsi="Times New Roman" w:cs="Times New Roman"/>
          <w:sz w:val="24"/>
          <w:szCs w:val="24"/>
        </w:rPr>
        <w:t xml:space="preserve"> uchwały </w:t>
      </w:r>
      <w:r w:rsidRPr="0006694A">
        <w:rPr>
          <w:rFonts w:ascii="Times New Roman" w:eastAsia="Batang" w:hAnsi="Times New Roman" w:cs="Times New Roman"/>
          <w:bCs/>
          <w:sz w:val="24"/>
          <w:szCs w:val="24"/>
        </w:rPr>
        <w:t>w sprawie</w:t>
      </w:r>
      <w:r>
        <w:rPr>
          <w:rFonts w:ascii="Times New Roman" w:eastAsia="Batang" w:hAnsi="Times New Roman" w:cs="Times New Roman"/>
          <w:bCs/>
          <w:sz w:val="24"/>
          <w:szCs w:val="24"/>
        </w:rPr>
        <w:t xml:space="preserve"> </w:t>
      </w:r>
      <w:r w:rsidRPr="00887CB9">
        <w:rPr>
          <w:rFonts w:ascii="Times New Roman" w:eastAsiaTheme="minorHAnsi" w:hAnsi="Times New Roman" w:cs="Times New Roman"/>
          <w:sz w:val="24"/>
          <w:szCs w:val="24"/>
          <w:lang w:eastAsia="ar-SA"/>
        </w:rPr>
        <w:t>zmiany uchwały w sprawie uchwalenia Wieloletniego Programu Gospodarowania Mieszkaniowym Zasobem Gminy Złotów na lata 2017 – 2021</w:t>
      </w:r>
      <w:r>
        <w:rPr>
          <w:rFonts w:ascii="Times New Roman" w:eastAsiaTheme="minorHAnsi" w:hAnsi="Times New Roman" w:cs="Times New Roman"/>
          <w:sz w:val="24"/>
          <w:szCs w:val="24"/>
          <w:lang w:eastAsia="ar-SA"/>
        </w:rPr>
        <w:t xml:space="preserve"> </w:t>
      </w:r>
      <w:r w:rsidRPr="006A4585">
        <w:rPr>
          <w:rFonts w:ascii="Times New Roman" w:eastAsia="Times New Roman" w:hAnsi="Times New Roman" w:cs="Times New Roman"/>
          <w:sz w:val="24"/>
          <w:szCs w:val="24"/>
        </w:rPr>
        <w:t xml:space="preserve">otrzymali radni w materiałach na sesję łącznie z zarządzeniem o zwołaniu sesji. </w:t>
      </w:r>
      <w:r w:rsidRPr="006A4585">
        <w:rPr>
          <w:rFonts w:ascii="Times New Roman" w:eastAsia="Times New Roman" w:hAnsi="Times New Roman" w:cs="Times New Roman"/>
          <w:sz w:val="24"/>
          <w:szCs w:val="24"/>
          <w:lang w:eastAsia="ar-SA"/>
        </w:rPr>
        <w:t xml:space="preserve">Projekt uchwały był omawiany na </w:t>
      </w:r>
      <w:r w:rsidRPr="006A4585">
        <w:rPr>
          <w:rFonts w:ascii="Times New Roman" w:eastAsia="Times New Roman" w:hAnsi="Times New Roman" w:cs="Times New Roman"/>
          <w:bCs/>
          <w:color w:val="000000"/>
          <w:sz w:val="24"/>
          <w:szCs w:val="24"/>
          <w:lang w:eastAsia="ar-SA"/>
        </w:rPr>
        <w:t>Wspólnym Posiedzeniu Komisji Rady Gminy Złotów.</w:t>
      </w:r>
    </w:p>
    <w:p w14:paraId="234EBA04" w14:textId="77777777" w:rsidR="00A531B7" w:rsidRPr="00B07CA0" w:rsidRDefault="00A531B7" w:rsidP="00A531B7">
      <w:pPr>
        <w:spacing w:after="0" w:line="259" w:lineRule="auto"/>
        <w:jc w:val="both"/>
        <w:rPr>
          <w:rFonts w:ascii="Times New Roman" w:eastAsiaTheme="minorHAnsi" w:hAnsi="Times New Roman" w:cs="Times New Roman"/>
          <w:color w:val="000000"/>
          <w:sz w:val="24"/>
          <w:szCs w:val="24"/>
          <w:lang w:eastAsia="en-US"/>
        </w:rPr>
      </w:pPr>
    </w:p>
    <w:p w14:paraId="1E42E287" w14:textId="0A0C14DC" w:rsidR="00A531B7" w:rsidRDefault="00A531B7" w:rsidP="00A531B7">
      <w:pPr>
        <w:jc w:val="both"/>
        <w:rPr>
          <w:rFonts w:ascii="Times New Roman" w:eastAsia="Batang" w:hAnsi="Times New Roman" w:cs="Times New Roman"/>
          <w:b/>
          <w:sz w:val="24"/>
          <w:szCs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r w:rsidRPr="0006694A">
        <w:rPr>
          <w:rFonts w:ascii="Times New Roman" w:eastAsia="Batang" w:hAnsi="Times New Roman" w:cs="Times New Roman"/>
          <w:bCs/>
          <w:sz w:val="24"/>
          <w:szCs w:val="24"/>
        </w:rPr>
        <w:t>w sprawie</w:t>
      </w:r>
      <w:r>
        <w:rPr>
          <w:rFonts w:ascii="Times New Roman" w:eastAsia="Batang" w:hAnsi="Times New Roman" w:cs="Times New Roman"/>
          <w:bCs/>
          <w:sz w:val="24"/>
          <w:szCs w:val="24"/>
        </w:rPr>
        <w:t xml:space="preserve"> </w:t>
      </w:r>
      <w:r w:rsidRPr="00887CB9">
        <w:rPr>
          <w:rFonts w:ascii="Times New Roman" w:eastAsiaTheme="minorHAnsi" w:hAnsi="Times New Roman" w:cs="Times New Roman"/>
          <w:sz w:val="24"/>
          <w:szCs w:val="24"/>
          <w:lang w:eastAsia="ar-SA"/>
        </w:rPr>
        <w:t>zmiany uchwały w sprawie uchwalenia Wieloletniego Programu Gospodarowania Mieszkaniowym Zasobem Gminy Złotów na lata 2017 – 2021</w:t>
      </w:r>
      <w:r>
        <w:rPr>
          <w:rFonts w:ascii="Times New Roman" w:eastAsiaTheme="minorHAnsi" w:hAnsi="Times New Roman" w:cs="Times New Roman"/>
          <w:sz w:val="24"/>
          <w:szCs w:val="24"/>
          <w:lang w:eastAsia="ar-SA"/>
        </w:rPr>
        <w:t xml:space="preserve"> </w:t>
      </w:r>
      <w:r w:rsidRPr="00DC0067">
        <w:rPr>
          <w:rFonts w:ascii="Times New Roman" w:eastAsiaTheme="minorHAnsi" w:hAnsi="Times New Roman" w:cs="Times New Roman"/>
          <w:sz w:val="24"/>
          <w:szCs w:val="24"/>
          <w:lang w:eastAsia="en-US"/>
        </w:rPr>
        <w:t>i</w:t>
      </w:r>
      <w:r w:rsidRPr="0006694A">
        <w:rPr>
          <w:rFonts w:ascii="Times New Roman" w:eastAsia="Batang" w:hAnsi="Times New Roman" w:cs="Times New Roman"/>
          <w:sz w:val="24"/>
          <w:szCs w:val="24"/>
        </w:rPr>
        <w:t xml:space="preserve"> poddał pod głosowanie, w którym wzięło udział </w:t>
      </w:r>
      <w:r w:rsidRPr="002A26F7">
        <w:rPr>
          <w:rFonts w:ascii="Times New Roman" w:eastAsiaTheme="minorHAnsi" w:hAnsi="Times New Roman" w:cs="Times New Roman"/>
          <w:b/>
          <w:bCs/>
          <w:color w:val="000000"/>
          <w:sz w:val="24"/>
          <w:szCs w:val="24"/>
          <w:lang w:eastAsia="en-US"/>
        </w:rPr>
        <w:t>1</w:t>
      </w:r>
      <w:r>
        <w:rPr>
          <w:rFonts w:ascii="Times New Roman" w:eastAsiaTheme="minorHAnsi" w:hAnsi="Times New Roman" w:cs="Times New Roman"/>
          <w:b/>
          <w:bCs/>
          <w:color w:val="000000"/>
          <w:sz w:val="24"/>
          <w:szCs w:val="24"/>
          <w:lang w:eastAsia="en-US"/>
        </w:rPr>
        <w:t>3</w:t>
      </w:r>
      <w:r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A531B7" w:rsidRPr="002A26F7" w14:paraId="030634E8" w14:textId="77777777" w:rsidTr="00C97B45">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06F91BEE" w14:textId="77777777" w:rsidR="00A531B7" w:rsidRPr="002A26F7" w:rsidRDefault="00A531B7"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DB1267F" w14:textId="77777777" w:rsidR="00A531B7" w:rsidRPr="002A26F7" w:rsidRDefault="00A531B7"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01E8FFC" w14:textId="77777777" w:rsidR="00A531B7" w:rsidRPr="002A26F7" w:rsidRDefault="00A531B7"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F8672B7" w14:textId="77777777" w:rsidR="00A531B7" w:rsidRPr="002A26F7" w:rsidRDefault="00A531B7"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03EBAADB" w14:textId="77777777" w:rsidR="00A531B7" w:rsidRPr="002A26F7" w:rsidRDefault="00A531B7"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A531B7" w:rsidRPr="002A26F7" w14:paraId="3FBAD0FF" w14:textId="77777777" w:rsidTr="00C97B45">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028553E" w14:textId="77777777" w:rsidR="00A531B7" w:rsidRPr="002A26F7" w:rsidRDefault="00A531B7"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65ADE67" w14:textId="77777777" w:rsidR="00A531B7" w:rsidRPr="002A26F7" w:rsidRDefault="00A531B7"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tcPr>
          <w:p w14:paraId="2712ECB6" w14:textId="77777777" w:rsidR="00A531B7" w:rsidRPr="002A26F7" w:rsidRDefault="00A531B7" w:rsidP="00C97B45">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1C0FCD0C" w14:textId="77777777" w:rsidR="00A531B7" w:rsidRPr="002A26F7" w:rsidRDefault="00A531B7" w:rsidP="00C97B45">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253A116A" w14:textId="77777777" w:rsidR="00A531B7" w:rsidRPr="002A26F7" w:rsidRDefault="00A531B7" w:rsidP="00C97B45">
            <w:pPr>
              <w:spacing w:line="360" w:lineRule="auto"/>
              <w:jc w:val="center"/>
              <w:rPr>
                <w:rFonts w:ascii="Times New Roman" w:eastAsia="Times New Roman" w:hAnsi="Times New Roman" w:cs="Times New Roman"/>
              </w:rPr>
            </w:pPr>
          </w:p>
        </w:tc>
      </w:tr>
      <w:tr w:rsidR="00A531B7" w:rsidRPr="002A26F7" w14:paraId="2896EF7B" w14:textId="77777777" w:rsidTr="00C97B45">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CF09708"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4DF0A4A"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6B9A8070" w14:textId="77777777" w:rsidR="00A531B7" w:rsidRPr="002A26F7" w:rsidRDefault="00A531B7" w:rsidP="00C97B4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213E3470"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6A6E67F4"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720946DA"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16E147B"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7148182"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28B9355D" w14:textId="77777777" w:rsidR="00A531B7" w:rsidRPr="002A26F7" w:rsidRDefault="00A531B7" w:rsidP="00C97B4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4410228"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CFC9C6A"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3328DB44"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8F009CF"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BB54AB3"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4FFA292" w14:textId="77777777" w:rsidR="00A531B7" w:rsidRPr="002A26F7" w:rsidRDefault="00A531B7" w:rsidP="00C97B4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6E0CAA4E"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6EE686B"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42FA3B04"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1708610"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D3DCCC"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ECA2E71"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D645E98"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E8DDA3E"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1A2C0EF4"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4B6CEAA"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4230ACD"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F623969"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64129F1"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CF2D040"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51F3B011"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746691B"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33AE8B4"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5FE2E90" w14:textId="77777777" w:rsidR="00A531B7" w:rsidRPr="002A26F7" w:rsidRDefault="00A531B7" w:rsidP="00C97B45">
            <w:pPr>
              <w:spacing w:line="25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534D16BD" w14:textId="77777777" w:rsidR="00A531B7" w:rsidRPr="002A26F7" w:rsidRDefault="00A531B7" w:rsidP="00C97B45">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4F6E34FD" w14:textId="77777777" w:rsidR="00A531B7" w:rsidRPr="002A26F7" w:rsidRDefault="00A531B7" w:rsidP="00C97B45">
            <w:pPr>
              <w:spacing w:line="256" w:lineRule="auto"/>
              <w:jc w:val="center"/>
              <w:rPr>
                <w:rFonts w:ascii="Times New Roman" w:eastAsia="Times New Roman" w:hAnsi="Times New Roman" w:cs="Times New Roman"/>
                <w:color w:val="000000"/>
              </w:rPr>
            </w:pPr>
          </w:p>
        </w:tc>
      </w:tr>
      <w:tr w:rsidR="00A531B7" w:rsidRPr="002A26F7" w14:paraId="29AF7AE2"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B65412"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9C3EC7D"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C5448DB" w14:textId="77777777" w:rsidR="00A531B7" w:rsidRPr="002A26F7" w:rsidRDefault="00A531B7" w:rsidP="00C97B45">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487BE468" w14:textId="77777777" w:rsidR="00A531B7" w:rsidRPr="002A26F7" w:rsidRDefault="00A531B7" w:rsidP="00C97B45">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53F64485" w14:textId="77777777" w:rsidR="00A531B7" w:rsidRPr="002A26F7" w:rsidRDefault="00A531B7" w:rsidP="00C97B45">
            <w:pPr>
              <w:spacing w:line="256" w:lineRule="auto"/>
              <w:jc w:val="center"/>
              <w:rPr>
                <w:rFonts w:ascii="Times New Roman" w:eastAsia="Times New Roman" w:hAnsi="Times New Roman" w:cs="Times New Roman"/>
                <w:color w:val="000000"/>
              </w:rPr>
            </w:pPr>
          </w:p>
        </w:tc>
      </w:tr>
      <w:tr w:rsidR="00A531B7" w:rsidRPr="002A26F7" w14:paraId="073DE588" w14:textId="77777777" w:rsidTr="00C97B45">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C09FE67"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6718824"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C8094EF"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BDE7615"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064D4A1"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33ED4BBB"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C9B38FE"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9E65705"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4A52047" w14:textId="77777777" w:rsidR="00A531B7" w:rsidRPr="002A26F7" w:rsidRDefault="00A531B7" w:rsidP="00C97B45">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DD405E1" w14:textId="77777777" w:rsidR="00A531B7" w:rsidRPr="002A26F7" w:rsidRDefault="00A531B7" w:rsidP="00C97B45">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9F26A86" w14:textId="77777777" w:rsidR="00A531B7" w:rsidRPr="002A26F7" w:rsidRDefault="00A531B7" w:rsidP="00C97B45">
            <w:pPr>
              <w:spacing w:line="256" w:lineRule="auto"/>
              <w:jc w:val="center"/>
              <w:rPr>
                <w:rFonts w:ascii="Times New Roman" w:eastAsia="Times New Roman" w:hAnsi="Times New Roman" w:cs="Times New Roman"/>
                <w:color w:val="000000"/>
              </w:rPr>
            </w:pPr>
          </w:p>
        </w:tc>
      </w:tr>
      <w:tr w:rsidR="00A531B7" w:rsidRPr="002A26F7" w14:paraId="7804D327"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17F0F7D"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281FDFB"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FF982A3"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2159C2E"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2155905"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48F2EF94"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C25842A"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64C28FB"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2CD0A69" w14:textId="77777777" w:rsidR="00A531B7" w:rsidRPr="002A26F7" w:rsidRDefault="00A531B7" w:rsidP="00C97B4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F154744"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E5BF5D7"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0C6C38FA"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ADDDCA1"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C65DA7E"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A7BCAA0"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A190E1A"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E3EDB34"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583F9051"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ED2958E"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FC02E0B"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AB34472"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A55AB31"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3957894"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56B84EBE"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990695E"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lastRenderedPageBreak/>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426EAE0"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40D8843" w14:textId="77777777" w:rsidR="00A531B7" w:rsidRPr="002A26F7" w:rsidRDefault="00A531B7" w:rsidP="00C97B45">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63159F7" w14:textId="77777777" w:rsidR="00A531B7" w:rsidRPr="002A26F7" w:rsidRDefault="00A531B7" w:rsidP="00C97B45">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E553AA9" w14:textId="77777777" w:rsidR="00A531B7" w:rsidRPr="002A26F7" w:rsidRDefault="00A531B7" w:rsidP="00C97B45">
            <w:pPr>
              <w:spacing w:line="256" w:lineRule="auto"/>
              <w:jc w:val="center"/>
              <w:rPr>
                <w:rFonts w:ascii="Times New Roman" w:eastAsia="Times New Roman" w:hAnsi="Times New Roman" w:cs="Times New Roman"/>
                <w:color w:val="000000"/>
              </w:rPr>
            </w:pPr>
          </w:p>
        </w:tc>
      </w:tr>
    </w:tbl>
    <w:p w14:paraId="77B1B7D8" w14:textId="77777777" w:rsidR="00A531B7" w:rsidRPr="0006694A" w:rsidRDefault="00A531B7" w:rsidP="00A531B7">
      <w:pPr>
        <w:jc w:val="both"/>
        <w:rPr>
          <w:rFonts w:ascii="Times New Roman" w:hAnsi="Times New Roman" w:cs="Times New Roman"/>
          <w:bCs/>
          <w:sz w:val="24"/>
          <w:szCs w:val="24"/>
        </w:rPr>
      </w:pPr>
    </w:p>
    <w:p w14:paraId="77E6DE17" w14:textId="77777777" w:rsidR="00A531B7" w:rsidRPr="0006694A" w:rsidRDefault="00A531B7" w:rsidP="00A531B7">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13 radnych</w:t>
      </w:r>
    </w:p>
    <w:p w14:paraId="6EE305AC" w14:textId="77777777" w:rsidR="00A531B7" w:rsidRPr="0006694A" w:rsidRDefault="00A531B7" w:rsidP="00A531B7">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165D984A" w14:textId="77777777" w:rsidR="00A531B7" w:rsidRDefault="00A531B7" w:rsidP="00A531B7">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1FA80BA7" w14:textId="77777777" w:rsidR="00A531B7" w:rsidRPr="00DB11F4" w:rsidRDefault="00A531B7" w:rsidP="00A531B7">
      <w:pPr>
        <w:spacing w:after="0" w:line="240" w:lineRule="auto"/>
        <w:jc w:val="both"/>
        <w:rPr>
          <w:rFonts w:ascii="Times New Roman" w:hAnsi="Times New Roman" w:cs="Times New Roman"/>
          <w:b/>
          <w:sz w:val="24"/>
          <w:szCs w:val="24"/>
        </w:rPr>
      </w:pPr>
    </w:p>
    <w:p w14:paraId="0CD3C510" w14:textId="04E23865" w:rsidR="00A531B7" w:rsidRPr="0006694A" w:rsidRDefault="00A531B7" w:rsidP="00A531B7">
      <w:pPr>
        <w:jc w:val="both"/>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XVII.209.2020</w:t>
      </w:r>
    </w:p>
    <w:p w14:paraId="735F50B2" w14:textId="74ECBB44" w:rsidR="00806C26" w:rsidRPr="00DB7DB8" w:rsidRDefault="00A531B7" w:rsidP="00235904">
      <w:pPr>
        <w:jc w:val="both"/>
        <w:rPr>
          <w:rFonts w:ascii="Times New Roman" w:eastAsia="Times New Roman" w:hAnsi="Times New Roman" w:cs="Times New Roman"/>
          <w:sz w:val="24"/>
          <w:szCs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 xml:space="preserve">XVII.209.2020 </w:t>
      </w:r>
      <w:r>
        <w:rPr>
          <w:rFonts w:ascii="Times New Roman" w:eastAsia="Batang" w:hAnsi="Times New Roman" w:cs="Times New Roman"/>
          <w:sz w:val="24"/>
          <w:szCs w:val="24"/>
        </w:rPr>
        <w:t>w</w:t>
      </w:r>
      <w:r w:rsidRPr="0006694A">
        <w:rPr>
          <w:rFonts w:ascii="Times New Roman" w:eastAsia="Batang" w:hAnsi="Times New Roman" w:cs="Times New Roman"/>
          <w:bCs/>
          <w:sz w:val="24"/>
          <w:szCs w:val="24"/>
        </w:rPr>
        <w:t xml:space="preserve"> sprawie</w:t>
      </w:r>
      <w:r>
        <w:rPr>
          <w:rFonts w:ascii="Times New Roman" w:eastAsia="Batang" w:hAnsi="Times New Roman" w:cs="Times New Roman"/>
          <w:bCs/>
          <w:sz w:val="24"/>
          <w:szCs w:val="24"/>
        </w:rPr>
        <w:t xml:space="preserve"> </w:t>
      </w:r>
      <w:r w:rsidRPr="00887CB9">
        <w:rPr>
          <w:rFonts w:ascii="Times New Roman" w:eastAsiaTheme="minorHAnsi" w:hAnsi="Times New Roman" w:cs="Times New Roman"/>
          <w:sz w:val="24"/>
          <w:szCs w:val="24"/>
          <w:lang w:eastAsia="ar-SA"/>
        </w:rPr>
        <w:t>zmiany uchwały w sprawie uchwalenia Wieloletniego Programu Gospodarowania Mieszkaniowym Zasobem Gminy Złotów na lata 2017 – 2021</w:t>
      </w:r>
      <w:r>
        <w:rPr>
          <w:rFonts w:ascii="Times New Roman" w:eastAsiaTheme="minorHAnsi" w:hAnsi="Times New Roman" w:cs="Times New Roman"/>
          <w:sz w:val="24"/>
          <w:szCs w:val="24"/>
          <w:lang w:eastAsia="ar-SA"/>
        </w:rPr>
        <w:t xml:space="preserve"> </w:t>
      </w:r>
      <w:r w:rsidRPr="0006694A">
        <w:rPr>
          <w:rFonts w:ascii="Times New Roman" w:eastAsia="Batang" w:hAnsi="Times New Roman" w:cs="Times New Roman"/>
          <w:sz w:val="24"/>
          <w:szCs w:val="24"/>
        </w:rPr>
        <w:t xml:space="preserve">stanowi załącznik </w:t>
      </w:r>
      <w:r>
        <w:rPr>
          <w:rFonts w:ascii="Times New Roman" w:eastAsia="Batang" w:hAnsi="Times New Roman" w:cs="Times New Roman"/>
          <w:i/>
          <w:color w:val="000000"/>
          <w:sz w:val="24"/>
          <w:szCs w:val="24"/>
        </w:rPr>
        <w:t xml:space="preserve">nr 11 </w:t>
      </w:r>
      <w:r>
        <w:rPr>
          <w:rFonts w:ascii="Times New Roman" w:eastAsia="Batang" w:hAnsi="Times New Roman" w:cs="Times New Roman"/>
          <w:color w:val="000000"/>
          <w:sz w:val="24"/>
          <w:szCs w:val="24"/>
        </w:rPr>
        <w:t>do protokołu.</w:t>
      </w:r>
    </w:p>
    <w:p w14:paraId="6B96456E" w14:textId="6B8EA5D9" w:rsidR="00A531B7" w:rsidRPr="00806C26" w:rsidRDefault="00A531B7" w:rsidP="00A531B7">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 13</w:t>
      </w:r>
    </w:p>
    <w:p w14:paraId="7EF278B4" w14:textId="19DFE3CB" w:rsidR="00A531B7" w:rsidRDefault="00A531B7" w:rsidP="00A531B7">
      <w:pPr>
        <w:spacing w:after="0" w:line="259" w:lineRule="auto"/>
        <w:jc w:val="both"/>
        <w:rPr>
          <w:rFonts w:ascii="Times New Roman" w:eastAsiaTheme="minorHAnsi" w:hAnsi="Times New Roman" w:cs="Times New Roman"/>
          <w:color w:val="000000"/>
          <w:sz w:val="24"/>
          <w:szCs w:val="24"/>
          <w:lang w:eastAsia="en-US"/>
        </w:rPr>
      </w:pPr>
      <w:r w:rsidRPr="006A4585">
        <w:rPr>
          <w:rFonts w:ascii="Times New Roman" w:eastAsia="Times New Roman" w:hAnsi="Times New Roman" w:cs="Times New Roman"/>
          <w:sz w:val="24"/>
          <w:szCs w:val="24"/>
        </w:rPr>
        <w:t>Projekt</w:t>
      </w:r>
      <w:r w:rsidRPr="0006694A">
        <w:rPr>
          <w:rFonts w:ascii="Times New Roman" w:eastAsia="Batang" w:hAnsi="Times New Roman" w:cs="Times New Roman"/>
          <w:sz w:val="24"/>
          <w:szCs w:val="24"/>
        </w:rPr>
        <w:t xml:space="preserve"> uchwały </w:t>
      </w:r>
      <w:r w:rsidRPr="0006694A">
        <w:rPr>
          <w:rFonts w:ascii="Times New Roman" w:eastAsia="Batang" w:hAnsi="Times New Roman" w:cs="Times New Roman"/>
          <w:bCs/>
          <w:sz w:val="24"/>
          <w:szCs w:val="24"/>
        </w:rPr>
        <w:t>w sprawie</w:t>
      </w:r>
      <w:r>
        <w:rPr>
          <w:rFonts w:ascii="Times New Roman" w:eastAsia="Batang" w:hAnsi="Times New Roman" w:cs="Times New Roman"/>
          <w:bCs/>
          <w:sz w:val="24"/>
          <w:szCs w:val="24"/>
        </w:rPr>
        <w:t xml:space="preserve"> </w:t>
      </w:r>
      <w:r w:rsidRPr="00887CB9">
        <w:rPr>
          <w:rFonts w:ascii="Times New Roman" w:eastAsiaTheme="minorHAnsi" w:hAnsi="Times New Roman" w:cs="Times New Roman"/>
          <w:sz w:val="24"/>
          <w:szCs w:val="24"/>
          <w:lang w:eastAsia="ar-SA"/>
        </w:rPr>
        <w:t>przystąpienia do sporządzenia miejscowego planu zagospodarowania przestrzennego w obrębie ewidencyjnym Święta</w:t>
      </w:r>
      <w:r w:rsidRPr="006A4585">
        <w:rPr>
          <w:rFonts w:ascii="Times New Roman" w:eastAsia="Times New Roman" w:hAnsi="Times New Roman" w:cs="Times New Roman"/>
          <w:sz w:val="24"/>
          <w:szCs w:val="24"/>
        </w:rPr>
        <w:t xml:space="preserve"> otrzymali radni </w:t>
      </w:r>
      <w:r>
        <w:rPr>
          <w:rFonts w:ascii="Times New Roman" w:eastAsia="Times New Roman" w:hAnsi="Times New Roman" w:cs="Times New Roman"/>
          <w:sz w:val="24"/>
          <w:szCs w:val="24"/>
        </w:rPr>
        <w:br/>
      </w:r>
      <w:r w:rsidRPr="006A4585">
        <w:rPr>
          <w:rFonts w:ascii="Times New Roman" w:eastAsia="Times New Roman" w:hAnsi="Times New Roman" w:cs="Times New Roman"/>
          <w:sz w:val="24"/>
          <w:szCs w:val="24"/>
        </w:rPr>
        <w:t xml:space="preserve">w materiałach na sesję łącznie z zarządzeniem o zwołaniu sesji. </w:t>
      </w:r>
      <w:r w:rsidRPr="006A4585">
        <w:rPr>
          <w:rFonts w:ascii="Times New Roman" w:eastAsia="Times New Roman" w:hAnsi="Times New Roman" w:cs="Times New Roman"/>
          <w:sz w:val="24"/>
          <w:szCs w:val="24"/>
          <w:lang w:eastAsia="ar-SA"/>
        </w:rPr>
        <w:t xml:space="preserve">Projekt uchwały był omawiany na </w:t>
      </w:r>
      <w:r w:rsidRPr="006A4585">
        <w:rPr>
          <w:rFonts w:ascii="Times New Roman" w:eastAsia="Times New Roman" w:hAnsi="Times New Roman" w:cs="Times New Roman"/>
          <w:bCs/>
          <w:color w:val="000000"/>
          <w:sz w:val="24"/>
          <w:szCs w:val="24"/>
          <w:lang w:eastAsia="ar-SA"/>
        </w:rPr>
        <w:t>Wspólnym Posiedzeniu Komisji Rady Gminy Złotów.</w:t>
      </w:r>
    </w:p>
    <w:p w14:paraId="370D9963" w14:textId="77777777" w:rsidR="00A531B7" w:rsidRPr="00B07CA0" w:rsidRDefault="00A531B7" w:rsidP="00A531B7">
      <w:pPr>
        <w:spacing w:after="0" w:line="259" w:lineRule="auto"/>
        <w:jc w:val="both"/>
        <w:rPr>
          <w:rFonts w:ascii="Times New Roman" w:eastAsiaTheme="minorHAnsi" w:hAnsi="Times New Roman" w:cs="Times New Roman"/>
          <w:color w:val="000000"/>
          <w:sz w:val="24"/>
          <w:szCs w:val="24"/>
          <w:lang w:eastAsia="en-US"/>
        </w:rPr>
      </w:pPr>
    </w:p>
    <w:p w14:paraId="1FC23885" w14:textId="6567D9C2" w:rsidR="00A531B7" w:rsidRDefault="00A531B7" w:rsidP="00A531B7">
      <w:pPr>
        <w:jc w:val="both"/>
        <w:rPr>
          <w:rFonts w:ascii="Times New Roman" w:eastAsia="Batang" w:hAnsi="Times New Roman" w:cs="Times New Roman"/>
          <w:b/>
          <w:sz w:val="24"/>
          <w:szCs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r w:rsidRPr="0006694A">
        <w:rPr>
          <w:rFonts w:ascii="Times New Roman" w:eastAsia="Batang" w:hAnsi="Times New Roman" w:cs="Times New Roman"/>
          <w:bCs/>
          <w:sz w:val="24"/>
          <w:szCs w:val="24"/>
        </w:rPr>
        <w:t>w sprawie</w:t>
      </w:r>
      <w:r>
        <w:rPr>
          <w:rFonts w:ascii="Times New Roman" w:eastAsia="Batang" w:hAnsi="Times New Roman" w:cs="Times New Roman"/>
          <w:bCs/>
          <w:sz w:val="24"/>
          <w:szCs w:val="24"/>
        </w:rPr>
        <w:t xml:space="preserve"> </w:t>
      </w:r>
      <w:r w:rsidRPr="00887CB9">
        <w:rPr>
          <w:rFonts w:ascii="Times New Roman" w:eastAsiaTheme="minorHAnsi" w:hAnsi="Times New Roman" w:cs="Times New Roman"/>
          <w:sz w:val="24"/>
          <w:szCs w:val="24"/>
          <w:lang w:eastAsia="ar-SA"/>
        </w:rPr>
        <w:t>przystąpienia do sporządzenia miejscowego planu zagospodarowania przestrzennego w obrębie ewidencyjnym Święta</w:t>
      </w:r>
      <w:r w:rsidRPr="00DC0067">
        <w:rPr>
          <w:rFonts w:ascii="Times New Roman" w:eastAsiaTheme="minorHAnsi" w:hAnsi="Times New Roman" w:cs="Times New Roman"/>
          <w:sz w:val="24"/>
          <w:szCs w:val="24"/>
          <w:lang w:eastAsia="en-US"/>
        </w:rPr>
        <w:t xml:space="preserve"> i</w:t>
      </w:r>
      <w:r w:rsidRPr="0006694A">
        <w:rPr>
          <w:rFonts w:ascii="Times New Roman" w:eastAsia="Batang" w:hAnsi="Times New Roman" w:cs="Times New Roman"/>
          <w:sz w:val="24"/>
          <w:szCs w:val="24"/>
        </w:rPr>
        <w:t xml:space="preserve"> poddał pod głosowanie, w którym wzięło udział </w:t>
      </w:r>
      <w:r w:rsidRPr="002A26F7">
        <w:rPr>
          <w:rFonts w:ascii="Times New Roman" w:eastAsiaTheme="minorHAnsi" w:hAnsi="Times New Roman" w:cs="Times New Roman"/>
          <w:b/>
          <w:bCs/>
          <w:color w:val="000000"/>
          <w:sz w:val="24"/>
          <w:szCs w:val="24"/>
          <w:lang w:eastAsia="en-US"/>
        </w:rPr>
        <w:t>1</w:t>
      </w:r>
      <w:r>
        <w:rPr>
          <w:rFonts w:ascii="Times New Roman" w:eastAsiaTheme="minorHAnsi" w:hAnsi="Times New Roman" w:cs="Times New Roman"/>
          <w:b/>
          <w:bCs/>
          <w:color w:val="000000"/>
          <w:sz w:val="24"/>
          <w:szCs w:val="24"/>
          <w:lang w:eastAsia="en-US"/>
        </w:rPr>
        <w:t>3</w:t>
      </w:r>
      <w:r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A531B7" w:rsidRPr="002A26F7" w14:paraId="2EBA573C" w14:textId="77777777" w:rsidTr="00C97B45">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8FEF9B7" w14:textId="77777777" w:rsidR="00A531B7" w:rsidRPr="002A26F7" w:rsidRDefault="00A531B7"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8BED28C" w14:textId="77777777" w:rsidR="00A531B7" w:rsidRPr="002A26F7" w:rsidRDefault="00A531B7"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BA02271" w14:textId="77777777" w:rsidR="00A531B7" w:rsidRPr="002A26F7" w:rsidRDefault="00A531B7"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4956443C" w14:textId="77777777" w:rsidR="00A531B7" w:rsidRPr="002A26F7" w:rsidRDefault="00A531B7"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0D847CF4" w14:textId="77777777" w:rsidR="00A531B7" w:rsidRPr="002A26F7" w:rsidRDefault="00A531B7"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A531B7" w:rsidRPr="002A26F7" w14:paraId="516C4997" w14:textId="77777777" w:rsidTr="00C97B45">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DB17449" w14:textId="77777777" w:rsidR="00A531B7" w:rsidRPr="002A26F7" w:rsidRDefault="00A531B7"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BC6E60A" w14:textId="77777777" w:rsidR="00A531B7" w:rsidRPr="002A26F7" w:rsidRDefault="00A531B7"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tcPr>
          <w:p w14:paraId="7873FF72" w14:textId="77777777" w:rsidR="00A531B7" w:rsidRPr="002A26F7" w:rsidRDefault="00A531B7" w:rsidP="00C97B45">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151BB53F" w14:textId="77777777" w:rsidR="00A531B7" w:rsidRPr="002A26F7" w:rsidRDefault="00A531B7" w:rsidP="00C97B45">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6304FD0A" w14:textId="77777777" w:rsidR="00A531B7" w:rsidRPr="002A26F7" w:rsidRDefault="00A531B7" w:rsidP="00C97B45">
            <w:pPr>
              <w:spacing w:line="360" w:lineRule="auto"/>
              <w:jc w:val="center"/>
              <w:rPr>
                <w:rFonts w:ascii="Times New Roman" w:eastAsia="Times New Roman" w:hAnsi="Times New Roman" w:cs="Times New Roman"/>
              </w:rPr>
            </w:pPr>
          </w:p>
        </w:tc>
      </w:tr>
      <w:tr w:rsidR="00A531B7" w:rsidRPr="002A26F7" w14:paraId="36F824BD" w14:textId="77777777" w:rsidTr="00C97B45">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2500158"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2505E7E"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3045D33A" w14:textId="77777777" w:rsidR="00A531B7" w:rsidRPr="002A26F7" w:rsidRDefault="00A531B7" w:rsidP="00C97B4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01C52E8B"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04972F24"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3CF17E36"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8A63B05"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C330D9A"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5D9D9E2B" w14:textId="77777777" w:rsidR="00A531B7" w:rsidRPr="002A26F7" w:rsidRDefault="00A531B7" w:rsidP="00C97B4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2C9AD91"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E145444"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38687E6D"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783AF5E"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1EB6325"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E474C8C" w14:textId="77777777" w:rsidR="00A531B7" w:rsidRPr="002A26F7" w:rsidRDefault="00A531B7" w:rsidP="00C97B4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005062FE"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6F24C5E"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3D3D9608"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C70061"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C66487A"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AF755D9"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DA54464"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83D9303"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0B388729"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EB196BB"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DF07E5D"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E2CAE7F"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32F0996"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E8FBC53"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632C9814"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2A5DC8E"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00AF0F5"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ECA916A" w14:textId="77777777" w:rsidR="00A531B7" w:rsidRPr="002A26F7" w:rsidRDefault="00A531B7" w:rsidP="00C97B45">
            <w:pPr>
              <w:spacing w:line="25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7C396200" w14:textId="77777777" w:rsidR="00A531B7" w:rsidRPr="002A26F7" w:rsidRDefault="00A531B7" w:rsidP="00C97B45">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4071A751" w14:textId="77777777" w:rsidR="00A531B7" w:rsidRPr="002A26F7" w:rsidRDefault="00A531B7" w:rsidP="00C97B45">
            <w:pPr>
              <w:spacing w:line="256" w:lineRule="auto"/>
              <w:jc w:val="center"/>
              <w:rPr>
                <w:rFonts w:ascii="Times New Roman" w:eastAsia="Times New Roman" w:hAnsi="Times New Roman" w:cs="Times New Roman"/>
                <w:color w:val="000000"/>
              </w:rPr>
            </w:pPr>
          </w:p>
        </w:tc>
      </w:tr>
      <w:tr w:rsidR="00A531B7" w:rsidRPr="002A26F7" w14:paraId="65B89586"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D3264F"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F7185E1"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129F922" w14:textId="77777777" w:rsidR="00A531B7" w:rsidRPr="002A26F7" w:rsidRDefault="00A531B7" w:rsidP="00C97B45">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02475284" w14:textId="77777777" w:rsidR="00A531B7" w:rsidRPr="002A26F7" w:rsidRDefault="00A531B7" w:rsidP="00C97B45">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0535382C" w14:textId="77777777" w:rsidR="00A531B7" w:rsidRPr="002A26F7" w:rsidRDefault="00A531B7" w:rsidP="00C97B45">
            <w:pPr>
              <w:spacing w:line="256" w:lineRule="auto"/>
              <w:jc w:val="center"/>
              <w:rPr>
                <w:rFonts w:ascii="Times New Roman" w:eastAsia="Times New Roman" w:hAnsi="Times New Roman" w:cs="Times New Roman"/>
                <w:color w:val="000000"/>
              </w:rPr>
            </w:pPr>
          </w:p>
        </w:tc>
      </w:tr>
      <w:tr w:rsidR="00A531B7" w:rsidRPr="002A26F7" w14:paraId="34970599" w14:textId="77777777" w:rsidTr="00C97B45">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754D2696"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BCE2F25"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FF37297"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97FBDA8"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49BB5B8"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1B421BC7"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0BE8970"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lastRenderedPageBreak/>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8AB52C5"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F933B89" w14:textId="77777777" w:rsidR="00A531B7" w:rsidRPr="002A26F7" w:rsidRDefault="00A531B7" w:rsidP="00C97B45">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E5FED27" w14:textId="77777777" w:rsidR="00A531B7" w:rsidRPr="002A26F7" w:rsidRDefault="00A531B7" w:rsidP="00C97B45">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119F112" w14:textId="77777777" w:rsidR="00A531B7" w:rsidRPr="002A26F7" w:rsidRDefault="00A531B7" w:rsidP="00C97B45">
            <w:pPr>
              <w:spacing w:line="256" w:lineRule="auto"/>
              <w:jc w:val="center"/>
              <w:rPr>
                <w:rFonts w:ascii="Times New Roman" w:eastAsia="Times New Roman" w:hAnsi="Times New Roman" w:cs="Times New Roman"/>
                <w:color w:val="000000"/>
              </w:rPr>
            </w:pPr>
          </w:p>
        </w:tc>
      </w:tr>
      <w:tr w:rsidR="00A531B7" w:rsidRPr="002A26F7" w14:paraId="67E357A9"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2306BC5"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A35389"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2C888FB"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23BF9B3"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1E70CD1"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1AB45AE1"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7A6CEE8"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5C4BF5"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0DAE040" w14:textId="77777777" w:rsidR="00A531B7" w:rsidRPr="002A26F7" w:rsidRDefault="00A531B7" w:rsidP="00C97B4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7D9E6F9"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D7E8B57"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457D3585"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40F2E27"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56A3B6D"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7769358"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AFF9381"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9CA6B24"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5EF954D9"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F7B094D"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E20D4F1"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C961910"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54C49CA"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AB78F18"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14E9C0C5"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38ED77"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8FA9F89"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1C7122E" w14:textId="77777777" w:rsidR="00A531B7" w:rsidRPr="002A26F7" w:rsidRDefault="00A531B7" w:rsidP="00C97B45">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D112629" w14:textId="77777777" w:rsidR="00A531B7" w:rsidRPr="002A26F7" w:rsidRDefault="00A531B7" w:rsidP="00C97B45">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5F1B642" w14:textId="77777777" w:rsidR="00A531B7" w:rsidRPr="002A26F7" w:rsidRDefault="00A531B7" w:rsidP="00C97B45">
            <w:pPr>
              <w:spacing w:line="256" w:lineRule="auto"/>
              <w:jc w:val="center"/>
              <w:rPr>
                <w:rFonts w:ascii="Times New Roman" w:eastAsia="Times New Roman" w:hAnsi="Times New Roman" w:cs="Times New Roman"/>
                <w:color w:val="000000"/>
              </w:rPr>
            </w:pPr>
          </w:p>
        </w:tc>
      </w:tr>
    </w:tbl>
    <w:p w14:paraId="66950148" w14:textId="77777777" w:rsidR="00A531B7" w:rsidRPr="0006694A" w:rsidRDefault="00A531B7" w:rsidP="00A531B7">
      <w:pPr>
        <w:jc w:val="both"/>
        <w:rPr>
          <w:rFonts w:ascii="Times New Roman" w:hAnsi="Times New Roman" w:cs="Times New Roman"/>
          <w:bCs/>
          <w:sz w:val="24"/>
          <w:szCs w:val="24"/>
        </w:rPr>
      </w:pPr>
    </w:p>
    <w:p w14:paraId="7D5F1E70" w14:textId="77777777" w:rsidR="00A531B7" w:rsidRPr="0006694A" w:rsidRDefault="00A531B7" w:rsidP="00A531B7">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13 radnych</w:t>
      </w:r>
    </w:p>
    <w:p w14:paraId="451FB57C" w14:textId="77777777" w:rsidR="00A531B7" w:rsidRPr="0006694A" w:rsidRDefault="00A531B7" w:rsidP="00A531B7">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6C822731" w14:textId="77777777" w:rsidR="00A531B7" w:rsidRDefault="00A531B7" w:rsidP="00A531B7">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58267823" w14:textId="77777777" w:rsidR="00A531B7" w:rsidRPr="00DB11F4" w:rsidRDefault="00A531B7" w:rsidP="00A531B7">
      <w:pPr>
        <w:spacing w:after="0" w:line="240" w:lineRule="auto"/>
        <w:jc w:val="both"/>
        <w:rPr>
          <w:rFonts w:ascii="Times New Roman" w:hAnsi="Times New Roman" w:cs="Times New Roman"/>
          <w:b/>
          <w:sz w:val="24"/>
          <w:szCs w:val="24"/>
        </w:rPr>
      </w:pPr>
    </w:p>
    <w:p w14:paraId="56DBC1F0" w14:textId="302A0400" w:rsidR="00A531B7" w:rsidRPr="0006694A" w:rsidRDefault="00A531B7" w:rsidP="00A531B7">
      <w:pPr>
        <w:jc w:val="both"/>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XVII.210.2020</w:t>
      </w:r>
    </w:p>
    <w:p w14:paraId="47ABEB41" w14:textId="13340D40" w:rsidR="00A531B7" w:rsidRPr="00806C26" w:rsidRDefault="00A531B7" w:rsidP="00A531B7">
      <w:pPr>
        <w:jc w:val="both"/>
        <w:rPr>
          <w:rFonts w:ascii="Times New Roman" w:eastAsia="Times New Roman" w:hAnsi="Times New Roman" w:cs="Times New Roman"/>
          <w:sz w:val="24"/>
          <w:szCs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 xml:space="preserve">XVII.210.2020 </w:t>
      </w:r>
      <w:r>
        <w:rPr>
          <w:rFonts w:ascii="Times New Roman" w:eastAsia="Batang" w:hAnsi="Times New Roman" w:cs="Times New Roman"/>
          <w:sz w:val="24"/>
          <w:szCs w:val="24"/>
        </w:rPr>
        <w:t>w</w:t>
      </w:r>
      <w:r w:rsidRPr="0006694A">
        <w:rPr>
          <w:rFonts w:ascii="Times New Roman" w:eastAsia="Batang" w:hAnsi="Times New Roman" w:cs="Times New Roman"/>
          <w:bCs/>
          <w:sz w:val="24"/>
          <w:szCs w:val="24"/>
        </w:rPr>
        <w:t xml:space="preserve"> sprawie</w:t>
      </w:r>
      <w:r>
        <w:rPr>
          <w:rFonts w:ascii="Times New Roman" w:eastAsia="Batang" w:hAnsi="Times New Roman" w:cs="Times New Roman"/>
          <w:bCs/>
          <w:sz w:val="24"/>
          <w:szCs w:val="24"/>
        </w:rPr>
        <w:t xml:space="preserve"> </w:t>
      </w:r>
      <w:r w:rsidRPr="00887CB9">
        <w:rPr>
          <w:rFonts w:ascii="Times New Roman" w:eastAsiaTheme="minorHAnsi" w:hAnsi="Times New Roman" w:cs="Times New Roman"/>
          <w:sz w:val="24"/>
          <w:szCs w:val="24"/>
          <w:lang w:eastAsia="ar-SA"/>
        </w:rPr>
        <w:t>przystąpienia do sporządzenia miejscowego planu zagospodarowania przestrzennego w obrębie ewidencyjnym Święta</w:t>
      </w:r>
      <w:r w:rsidRPr="0006694A">
        <w:rPr>
          <w:rFonts w:ascii="Times New Roman" w:eastAsia="Batang" w:hAnsi="Times New Roman" w:cs="Times New Roman"/>
          <w:sz w:val="24"/>
          <w:szCs w:val="24"/>
        </w:rPr>
        <w:t xml:space="preserve"> stanowi załącznik </w:t>
      </w:r>
      <w:r>
        <w:rPr>
          <w:rFonts w:ascii="Times New Roman" w:eastAsia="Batang" w:hAnsi="Times New Roman" w:cs="Times New Roman"/>
          <w:i/>
          <w:color w:val="000000"/>
          <w:sz w:val="24"/>
          <w:szCs w:val="24"/>
        </w:rPr>
        <w:t xml:space="preserve">nr 12 </w:t>
      </w:r>
      <w:r>
        <w:rPr>
          <w:rFonts w:ascii="Times New Roman" w:eastAsia="Batang" w:hAnsi="Times New Roman" w:cs="Times New Roman"/>
          <w:color w:val="000000"/>
          <w:sz w:val="24"/>
          <w:szCs w:val="24"/>
        </w:rPr>
        <w:t>do protokołu.</w:t>
      </w:r>
    </w:p>
    <w:p w14:paraId="49A5AE58" w14:textId="79C14022" w:rsidR="00A531B7" w:rsidRPr="00806C26" w:rsidRDefault="00A531B7" w:rsidP="00A531B7">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 14</w:t>
      </w:r>
    </w:p>
    <w:p w14:paraId="741E3F48" w14:textId="413A265B" w:rsidR="00A531B7" w:rsidRDefault="00A531B7" w:rsidP="00A531B7">
      <w:pPr>
        <w:spacing w:after="0" w:line="259" w:lineRule="auto"/>
        <w:jc w:val="both"/>
        <w:rPr>
          <w:rFonts w:ascii="Times New Roman" w:eastAsiaTheme="minorHAnsi" w:hAnsi="Times New Roman" w:cs="Times New Roman"/>
          <w:color w:val="000000"/>
          <w:sz w:val="24"/>
          <w:szCs w:val="24"/>
          <w:lang w:eastAsia="en-US"/>
        </w:rPr>
      </w:pPr>
      <w:r w:rsidRPr="006A4585">
        <w:rPr>
          <w:rFonts w:ascii="Times New Roman" w:eastAsia="Times New Roman" w:hAnsi="Times New Roman" w:cs="Times New Roman"/>
          <w:sz w:val="24"/>
          <w:szCs w:val="24"/>
        </w:rPr>
        <w:t>Projekt</w:t>
      </w:r>
      <w:r w:rsidRPr="0006694A">
        <w:rPr>
          <w:rFonts w:ascii="Times New Roman" w:eastAsia="Batang" w:hAnsi="Times New Roman" w:cs="Times New Roman"/>
          <w:sz w:val="24"/>
          <w:szCs w:val="24"/>
        </w:rPr>
        <w:t xml:space="preserve"> uchwały </w:t>
      </w:r>
      <w:r w:rsidRPr="0006694A">
        <w:rPr>
          <w:rFonts w:ascii="Times New Roman" w:eastAsia="Batang" w:hAnsi="Times New Roman" w:cs="Times New Roman"/>
          <w:bCs/>
          <w:sz w:val="24"/>
          <w:szCs w:val="24"/>
        </w:rPr>
        <w:t>w sprawie</w:t>
      </w:r>
      <w:r>
        <w:rPr>
          <w:rFonts w:ascii="Times New Roman" w:eastAsia="Batang" w:hAnsi="Times New Roman" w:cs="Times New Roman"/>
          <w:bCs/>
          <w:sz w:val="24"/>
          <w:szCs w:val="24"/>
        </w:rPr>
        <w:t xml:space="preserve"> </w:t>
      </w:r>
      <w:r w:rsidR="0046158B" w:rsidRPr="00887CB9">
        <w:rPr>
          <w:rFonts w:ascii="Times New Roman" w:eastAsiaTheme="minorHAnsi" w:hAnsi="Times New Roman" w:cs="Times New Roman"/>
          <w:sz w:val="24"/>
          <w:szCs w:val="24"/>
          <w:lang w:eastAsia="ar-SA"/>
        </w:rPr>
        <w:t>przyjęcia planu pracy Rady Gminy Złotów na rok 2021</w:t>
      </w:r>
      <w:r w:rsidR="000E18A8">
        <w:rPr>
          <w:rFonts w:ascii="Times New Roman" w:eastAsiaTheme="minorHAnsi" w:hAnsi="Times New Roman" w:cs="Times New Roman"/>
          <w:sz w:val="24"/>
          <w:szCs w:val="24"/>
          <w:lang w:eastAsia="ar-SA"/>
        </w:rPr>
        <w:t xml:space="preserve"> </w:t>
      </w:r>
      <w:r w:rsidRPr="006A4585">
        <w:rPr>
          <w:rFonts w:ascii="Times New Roman" w:eastAsia="Times New Roman" w:hAnsi="Times New Roman" w:cs="Times New Roman"/>
          <w:sz w:val="24"/>
          <w:szCs w:val="24"/>
        </w:rPr>
        <w:t xml:space="preserve">otrzymali radni w materiałach na sesję łącznie z zarządzeniem o zwołaniu sesji. </w:t>
      </w:r>
      <w:r w:rsidRPr="006A4585">
        <w:rPr>
          <w:rFonts w:ascii="Times New Roman" w:eastAsia="Times New Roman" w:hAnsi="Times New Roman" w:cs="Times New Roman"/>
          <w:sz w:val="24"/>
          <w:szCs w:val="24"/>
          <w:lang w:eastAsia="ar-SA"/>
        </w:rPr>
        <w:t xml:space="preserve">Projekt uchwały był omawiany na </w:t>
      </w:r>
      <w:r w:rsidRPr="006A4585">
        <w:rPr>
          <w:rFonts w:ascii="Times New Roman" w:eastAsia="Times New Roman" w:hAnsi="Times New Roman" w:cs="Times New Roman"/>
          <w:bCs/>
          <w:color w:val="000000"/>
          <w:sz w:val="24"/>
          <w:szCs w:val="24"/>
          <w:lang w:eastAsia="ar-SA"/>
        </w:rPr>
        <w:t>Wspólnym Posiedzeniu Komisji Rady Gminy Złotów.</w:t>
      </w:r>
    </w:p>
    <w:p w14:paraId="476E9AC7" w14:textId="77777777" w:rsidR="00A531B7" w:rsidRPr="00B07CA0" w:rsidRDefault="00A531B7" w:rsidP="00A531B7">
      <w:pPr>
        <w:spacing w:after="0" w:line="259" w:lineRule="auto"/>
        <w:jc w:val="both"/>
        <w:rPr>
          <w:rFonts w:ascii="Times New Roman" w:eastAsiaTheme="minorHAnsi" w:hAnsi="Times New Roman" w:cs="Times New Roman"/>
          <w:color w:val="000000"/>
          <w:sz w:val="24"/>
          <w:szCs w:val="24"/>
          <w:lang w:eastAsia="en-US"/>
        </w:rPr>
      </w:pPr>
    </w:p>
    <w:p w14:paraId="7934943D" w14:textId="7A5B722B" w:rsidR="00A531B7" w:rsidRDefault="00A531B7" w:rsidP="00A531B7">
      <w:pPr>
        <w:jc w:val="both"/>
        <w:rPr>
          <w:rFonts w:ascii="Times New Roman" w:eastAsia="Batang" w:hAnsi="Times New Roman" w:cs="Times New Roman"/>
          <w:b/>
          <w:sz w:val="24"/>
          <w:szCs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r w:rsidRPr="0006694A">
        <w:rPr>
          <w:rFonts w:ascii="Times New Roman" w:eastAsia="Batang" w:hAnsi="Times New Roman" w:cs="Times New Roman"/>
          <w:bCs/>
          <w:sz w:val="24"/>
          <w:szCs w:val="24"/>
        </w:rPr>
        <w:t>w sprawie</w:t>
      </w:r>
      <w:r>
        <w:rPr>
          <w:rFonts w:ascii="Times New Roman" w:eastAsia="Batang" w:hAnsi="Times New Roman" w:cs="Times New Roman"/>
          <w:bCs/>
          <w:sz w:val="24"/>
          <w:szCs w:val="24"/>
        </w:rPr>
        <w:t xml:space="preserve"> </w:t>
      </w:r>
      <w:r w:rsidR="0046158B" w:rsidRPr="00887CB9">
        <w:rPr>
          <w:rFonts w:ascii="Times New Roman" w:eastAsiaTheme="minorHAnsi" w:hAnsi="Times New Roman" w:cs="Times New Roman"/>
          <w:sz w:val="24"/>
          <w:szCs w:val="24"/>
          <w:lang w:eastAsia="ar-SA"/>
        </w:rPr>
        <w:t>przyjęcia planu pracy Rady Gminy Złotów na rok 2021</w:t>
      </w:r>
      <w:r w:rsidR="0046158B">
        <w:rPr>
          <w:rFonts w:ascii="Times New Roman" w:eastAsiaTheme="minorHAnsi" w:hAnsi="Times New Roman" w:cs="Times New Roman"/>
          <w:sz w:val="24"/>
          <w:szCs w:val="24"/>
          <w:lang w:eastAsia="ar-SA"/>
        </w:rPr>
        <w:t xml:space="preserve"> </w:t>
      </w:r>
      <w:r w:rsidRPr="00DC0067">
        <w:rPr>
          <w:rFonts w:ascii="Times New Roman" w:eastAsiaTheme="minorHAnsi" w:hAnsi="Times New Roman" w:cs="Times New Roman"/>
          <w:sz w:val="24"/>
          <w:szCs w:val="24"/>
          <w:lang w:eastAsia="en-US"/>
        </w:rPr>
        <w:t>i</w:t>
      </w:r>
      <w:r w:rsidRPr="0006694A">
        <w:rPr>
          <w:rFonts w:ascii="Times New Roman" w:eastAsia="Batang" w:hAnsi="Times New Roman" w:cs="Times New Roman"/>
          <w:sz w:val="24"/>
          <w:szCs w:val="24"/>
        </w:rPr>
        <w:t xml:space="preserve"> poddał pod głosowanie, w którym wzięło udział </w:t>
      </w:r>
      <w:r w:rsidRPr="002A26F7">
        <w:rPr>
          <w:rFonts w:ascii="Times New Roman" w:eastAsiaTheme="minorHAnsi" w:hAnsi="Times New Roman" w:cs="Times New Roman"/>
          <w:b/>
          <w:bCs/>
          <w:color w:val="000000"/>
          <w:sz w:val="24"/>
          <w:szCs w:val="24"/>
          <w:lang w:eastAsia="en-US"/>
        </w:rPr>
        <w:t>1</w:t>
      </w:r>
      <w:r>
        <w:rPr>
          <w:rFonts w:ascii="Times New Roman" w:eastAsiaTheme="minorHAnsi" w:hAnsi="Times New Roman" w:cs="Times New Roman"/>
          <w:b/>
          <w:bCs/>
          <w:color w:val="000000"/>
          <w:sz w:val="24"/>
          <w:szCs w:val="24"/>
          <w:lang w:eastAsia="en-US"/>
        </w:rPr>
        <w:t>3</w:t>
      </w:r>
      <w:r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A531B7" w:rsidRPr="002A26F7" w14:paraId="1BF7041F" w14:textId="77777777" w:rsidTr="00C97B45">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127E117" w14:textId="77777777" w:rsidR="00A531B7" w:rsidRPr="002A26F7" w:rsidRDefault="00A531B7"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21F33627" w14:textId="77777777" w:rsidR="00A531B7" w:rsidRPr="002A26F7" w:rsidRDefault="00A531B7"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A714752" w14:textId="77777777" w:rsidR="00A531B7" w:rsidRPr="002A26F7" w:rsidRDefault="00A531B7"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36C9BD67" w14:textId="77777777" w:rsidR="00A531B7" w:rsidRPr="002A26F7" w:rsidRDefault="00A531B7"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473DD20" w14:textId="77777777" w:rsidR="00A531B7" w:rsidRPr="002A26F7" w:rsidRDefault="00A531B7"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A531B7" w:rsidRPr="002A26F7" w14:paraId="39898EFC" w14:textId="77777777" w:rsidTr="00C97B45">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E65D786" w14:textId="77777777" w:rsidR="00A531B7" w:rsidRPr="002A26F7" w:rsidRDefault="00A531B7"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40A2DB5" w14:textId="77777777" w:rsidR="00A531B7" w:rsidRPr="002A26F7" w:rsidRDefault="00A531B7"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tcPr>
          <w:p w14:paraId="258866AD" w14:textId="77777777" w:rsidR="00A531B7" w:rsidRPr="002A26F7" w:rsidRDefault="00A531B7" w:rsidP="00C97B45">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7CD7C03A" w14:textId="77777777" w:rsidR="00A531B7" w:rsidRPr="002A26F7" w:rsidRDefault="00A531B7" w:rsidP="00C97B45">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7BF678E9" w14:textId="77777777" w:rsidR="00A531B7" w:rsidRPr="002A26F7" w:rsidRDefault="00A531B7" w:rsidP="00C97B45">
            <w:pPr>
              <w:spacing w:line="360" w:lineRule="auto"/>
              <w:jc w:val="center"/>
              <w:rPr>
                <w:rFonts w:ascii="Times New Roman" w:eastAsia="Times New Roman" w:hAnsi="Times New Roman" w:cs="Times New Roman"/>
              </w:rPr>
            </w:pPr>
          </w:p>
        </w:tc>
      </w:tr>
      <w:tr w:rsidR="00A531B7" w:rsidRPr="002A26F7" w14:paraId="16DBBB1C" w14:textId="77777777" w:rsidTr="00C97B45">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D3F3BA0"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DDF606A"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6D827C93" w14:textId="77777777" w:rsidR="00A531B7" w:rsidRPr="002A26F7" w:rsidRDefault="00A531B7" w:rsidP="00C97B4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41F20AD7"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7D96A242"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422DBA38"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6A5E1D7"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4D59F38"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3249DDF8" w14:textId="77777777" w:rsidR="00A531B7" w:rsidRPr="002A26F7" w:rsidRDefault="00A531B7" w:rsidP="00C97B4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6D53687"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C99C52A"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3EB0692F"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F4DC7A3"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5F0BB7E"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F558D3D" w14:textId="77777777" w:rsidR="00A531B7" w:rsidRPr="002A26F7" w:rsidRDefault="00A531B7" w:rsidP="00C97B4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20184D68"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F5E4600"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1F2DC0FA"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0BFFB3B"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015C107"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D9B0508"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F1CD56D"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034A86A"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20B127E1"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95101D3"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lastRenderedPageBreak/>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3BFCEAC"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0688037"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40B8ED4"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A73347B"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48718B89"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753AA5F"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FBBCADC"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2625DA6" w14:textId="77777777" w:rsidR="00A531B7" w:rsidRPr="002A26F7" w:rsidRDefault="00A531B7" w:rsidP="00C97B45">
            <w:pPr>
              <w:spacing w:line="25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62AF695E" w14:textId="77777777" w:rsidR="00A531B7" w:rsidRPr="002A26F7" w:rsidRDefault="00A531B7" w:rsidP="00C97B45">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7E6A2099" w14:textId="77777777" w:rsidR="00A531B7" w:rsidRPr="002A26F7" w:rsidRDefault="00A531B7" w:rsidP="00C97B45">
            <w:pPr>
              <w:spacing w:line="256" w:lineRule="auto"/>
              <w:jc w:val="center"/>
              <w:rPr>
                <w:rFonts w:ascii="Times New Roman" w:eastAsia="Times New Roman" w:hAnsi="Times New Roman" w:cs="Times New Roman"/>
                <w:color w:val="000000"/>
              </w:rPr>
            </w:pPr>
          </w:p>
        </w:tc>
      </w:tr>
      <w:tr w:rsidR="00A531B7" w:rsidRPr="002A26F7" w14:paraId="3381EF26"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702EDA5"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663BBD7"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B2A0C55" w14:textId="77777777" w:rsidR="00A531B7" w:rsidRPr="002A26F7" w:rsidRDefault="00A531B7" w:rsidP="00C97B45">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272801EE" w14:textId="77777777" w:rsidR="00A531B7" w:rsidRPr="002A26F7" w:rsidRDefault="00A531B7" w:rsidP="00C97B45">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44DED443" w14:textId="77777777" w:rsidR="00A531B7" w:rsidRPr="002A26F7" w:rsidRDefault="00A531B7" w:rsidP="00C97B45">
            <w:pPr>
              <w:spacing w:line="256" w:lineRule="auto"/>
              <w:jc w:val="center"/>
              <w:rPr>
                <w:rFonts w:ascii="Times New Roman" w:eastAsia="Times New Roman" w:hAnsi="Times New Roman" w:cs="Times New Roman"/>
                <w:color w:val="000000"/>
              </w:rPr>
            </w:pPr>
          </w:p>
        </w:tc>
      </w:tr>
      <w:tr w:rsidR="00A531B7" w:rsidRPr="002A26F7" w14:paraId="3E97E31A" w14:textId="77777777" w:rsidTr="00C97B45">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1AC0525C"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F2446D2"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DBDD75C"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6FB9B92"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D8BFDE4"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2D2D582B"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3F03D07"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262148E"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7BB4B59" w14:textId="77777777" w:rsidR="00A531B7" w:rsidRPr="002A26F7" w:rsidRDefault="00A531B7" w:rsidP="00C97B45">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7468546" w14:textId="77777777" w:rsidR="00A531B7" w:rsidRPr="002A26F7" w:rsidRDefault="00A531B7" w:rsidP="00C97B45">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773B681" w14:textId="77777777" w:rsidR="00A531B7" w:rsidRPr="002A26F7" w:rsidRDefault="00A531B7" w:rsidP="00C97B45">
            <w:pPr>
              <w:spacing w:line="256" w:lineRule="auto"/>
              <w:jc w:val="center"/>
              <w:rPr>
                <w:rFonts w:ascii="Times New Roman" w:eastAsia="Times New Roman" w:hAnsi="Times New Roman" w:cs="Times New Roman"/>
                <w:color w:val="000000"/>
              </w:rPr>
            </w:pPr>
          </w:p>
        </w:tc>
      </w:tr>
      <w:tr w:rsidR="00A531B7" w:rsidRPr="002A26F7" w14:paraId="3C7C9D75"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F9C3347"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667F379"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CF44A24"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2CD111D"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0162455"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69969527"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3B1746A"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9CBB0FF"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651D9BD" w14:textId="77777777" w:rsidR="00A531B7" w:rsidRPr="002A26F7" w:rsidRDefault="00A531B7" w:rsidP="00C97B4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1AFCDA"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F632531"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044B19ED"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0E4D687"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606DF51"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0B2244F"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D27A42B"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4D1EBAE"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7E849DEC"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02E56EA"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CC9233B"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B594833"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B33CE74" w14:textId="77777777" w:rsidR="00A531B7" w:rsidRPr="002A26F7" w:rsidRDefault="00A531B7"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D8410C7" w14:textId="77777777" w:rsidR="00A531B7" w:rsidRPr="002A26F7" w:rsidRDefault="00A531B7" w:rsidP="00C97B45">
            <w:pPr>
              <w:spacing w:line="360" w:lineRule="auto"/>
              <w:jc w:val="center"/>
              <w:rPr>
                <w:rFonts w:ascii="Times New Roman" w:eastAsia="Times New Roman" w:hAnsi="Times New Roman" w:cs="Times New Roman"/>
                <w:color w:val="000000"/>
              </w:rPr>
            </w:pPr>
          </w:p>
        </w:tc>
      </w:tr>
      <w:tr w:rsidR="00A531B7" w:rsidRPr="002A26F7" w14:paraId="2E44AA69"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0AB5BD9"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8EF6A14" w14:textId="77777777" w:rsidR="00A531B7" w:rsidRPr="002A26F7" w:rsidRDefault="00A531B7"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3C5375D" w14:textId="77777777" w:rsidR="00A531B7" w:rsidRPr="002A26F7" w:rsidRDefault="00A531B7" w:rsidP="00C97B45">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FE9CA2C" w14:textId="77777777" w:rsidR="00A531B7" w:rsidRPr="002A26F7" w:rsidRDefault="00A531B7" w:rsidP="00C97B45">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6FDB63A" w14:textId="77777777" w:rsidR="00A531B7" w:rsidRPr="002A26F7" w:rsidRDefault="00A531B7" w:rsidP="00C97B45">
            <w:pPr>
              <w:spacing w:line="256" w:lineRule="auto"/>
              <w:jc w:val="center"/>
              <w:rPr>
                <w:rFonts w:ascii="Times New Roman" w:eastAsia="Times New Roman" w:hAnsi="Times New Roman" w:cs="Times New Roman"/>
                <w:color w:val="000000"/>
              </w:rPr>
            </w:pPr>
          </w:p>
        </w:tc>
      </w:tr>
    </w:tbl>
    <w:p w14:paraId="1B4A41BB" w14:textId="77777777" w:rsidR="00A531B7" w:rsidRPr="0006694A" w:rsidRDefault="00A531B7" w:rsidP="00A531B7">
      <w:pPr>
        <w:jc w:val="both"/>
        <w:rPr>
          <w:rFonts w:ascii="Times New Roman" w:hAnsi="Times New Roman" w:cs="Times New Roman"/>
          <w:bCs/>
          <w:sz w:val="24"/>
          <w:szCs w:val="24"/>
        </w:rPr>
      </w:pPr>
    </w:p>
    <w:p w14:paraId="0AC876A2" w14:textId="77777777" w:rsidR="00A531B7" w:rsidRPr="0006694A" w:rsidRDefault="00A531B7" w:rsidP="00A531B7">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13 radnych</w:t>
      </w:r>
    </w:p>
    <w:p w14:paraId="477BD435" w14:textId="77777777" w:rsidR="00A531B7" w:rsidRPr="0006694A" w:rsidRDefault="00A531B7" w:rsidP="00A531B7">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7488C74C" w14:textId="77777777" w:rsidR="00A531B7" w:rsidRDefault="00A531B7" w:rsidP="00A531B7">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3E52AAD7" w14:textId="77777777" w:rsidR="00A531B7" w:rsidRPr="00DB11F4" w:rsidRDefault="00A531B7" w:rsidP="00A531B7">
      <w:pPr>
        <w:spacing w:after="0" w:line="240" w:lineRule="auto"/>
        <w:jc w:val="both"/>
        <w:rPr>
          <w:rFonts w:ascii="Times New Roman" w:hAnsi="Times New Roman" w:cs="Times New Roman"/>
          <w:b/>
          <w:sz w:val="24"/>
          <w:szCs w:val="24"/>
        </w:rPr>
      </w:pPr>
    </w:p>
    <w:p w14:paraId="0470DA3E" w14:textId="67D87290" w:rsidR="00A531B7" w:rsidRPr="0006694A" w:rsidRDefault="00A531B7" w:rsidP="00A531B7">
      <w:pPr>
        <w:jc w:val="both"/>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sidR="0046158B">
        <w:rPr>
          <w:rFonts w:ascii="Times New Roman" w:hAnsi="Times New Roman" w:cs="Times New Roman"/>
          <w:sz w:val="24"/>
          <w:szCs w:val="24"/>
        </w:rPr>
        <w:t>XVII.211</w:t>
      </w:r>
      <w:r>
        <w:rPr>
          <w:rFonts w:ascii="Times New Roman" w:hAnsi="Times New Roman" w:cs="Times New Roman"/>
          <w:sz w:val="24"/>
          <w:szCs w:val="24"/>
        </w:rPr>
        <w:t>.2020</w:t>
      </w:r>
    </w:p>
    <w:p w14:paraId="30F97BBC" w14:textId="62001ECF" w:rsidR="0046158B" w:rsidRDefault="00A531B7" w:rsidP="00235904">
      <w:pPr>
        <w:jc w:val="both"/>
        <w:rPr>
          <w:rFonts w:ascii="Times New Roman" w:eastAsia="Times New Roman" w:hAnsi="Times New Roman" w:cs="Times New Roman"/>
          <w:b/>
          <w:bCs/>
          <w:sz w:val="24"/>
          <w:szCs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sidR="0046158B">
        <w:rPr>
          <w:rFonts w:ascii="Times New Roman" w:eastAsia="Batang" w:hAnsi="Times New Roman" w:cs="Times New Roman"/>
          <w:b/>
          <w:sz w:val="24"/>
          <w:szCs w:val="24"/>
        </w:rPr>
        <w:t>XVII.211</w:t>
      </w:r>
      <w:r>
        <w:rPr>
          <w:rFonts w:ascii="Times New Roman" w:eastAsia="Batang" w:hAnsi="Times New Roman" w:cs="Times New Roman"/>
          <w:b/>
          <w:sz w:val="24"/>
          <w:szCs w:val="24"/>
        </w:rPr>
        <w:t xml:space="preserve">.2020 </w:t>
      </w:r>
      <w:r>
        <w:rPr>
          <w:rFonts w:ascii="Times New Roman" w:eastAsia="Batang" w:hAnsi="Times New Roman" w:cs="Times New Roman"/>
          <w:sz w:val="24"/>
          <w:szCs w:val="24"/>
        </w:rPr>
        <w:t>w</w:t>
      </w:r>
      <w:r w:rsidRPr="0006694A">
        <w:rPr>
          <w:rFonts w:ascii="Times New Roman" w:eastAsia="Batang" w:hAnsi="Times New Roman" w:cs="Times New Roman"/>
          <w:bCs/>
          <w:sz w:val="24"/>
          <w:szCs w:val="24"/>
        </w:rPr>
        <w:t xml:space="preserve"> sprawie</w:t>
      </w:r>
      <w:r w:rsidR="0046158B" w:rsidRPr="0046158B">
        <w:rPr>
          <w:rFonts w:ascii="Times New Roman" w:eastAsiaTheme="minorHAnsi" w:hAnsi="Times New Roman" w:cs="Times New Roman"/>
          <w:sz w:val="24"/>
          <w:szCs w:val="24"/>
          <w:lang w:eastAsia="ar-SA"/>
        </w:rPr>
        <w:t xml:space="preserve"> </w:t>
      </w:r>
      <w:r w:rsidR="0046158B" w:rsidRPr="00887CB9">
        <w:rPr>
          <w:rFonts w:ascii="Times New Roman" w:eastAsiaTheme="minorHAnsi" w:hAnsi="Times New Roman" w:cs="Times New Roman"/>
          <w:sz w:val="24"/>
          <w:szCs w:val="24"/>
          <w:lang w:eastAsia="ar-SA"/>
        </w:rPr>
        <w:t>przyjęcia planu pracy Rady Gminy Złotów na rok 2021</w:t>
      </w:r>
      <w:r>
        <w:rPr>
          <w:rFonts w:ascii="Times New Roman" w:eastAsia="Batang" w:hAnsi="Times New Roman" w:cs="Times New Roman"/>
          <w:bCs/>
          <w:sz w:val="24"/>
          <w:szCs w:val="24"/>
        </w:rPr>
        <w:t xml:space="preserve"> </w:t>
      </w:r>
      <w:r w:rsidRPr="0006694A">
        <w:rPr>
          <w:rFonts w:ascii="Times New Roman" w:eastAsia="Batang" w:hAnsi="Times New Roman" w:cs="Times New Roman"/>
          <w:sz w:val="24"/>
          <w:szCs w:val="24"/>
        </w:rPr>
        <w:t xml:space="preserve">stanowi załącznik </w:t>
      </w:r>
      <w:r>
        <w:rPr>
          <w:rFonts w:ascii="Times New Roman" w:eastAsia="Batang" w:hAnsi="Times New Roman" w:cs="Times New Roman"/>
          <w:i/>
          <w:color w:val="000000"/>
          <w:sz w:val="24"/>
          <w:szCs w:val="24"/>
        </w:rPr>
        <w:t>nr 1</w:t>
      </w:r>
      <w:r w:rsidR="000E18A8">
        <w:rPr>
          <w:rFonts w:ascii="Times New Roman" w:eastAsia="Batang" w:hAnsi="Times New Roman" w:cs="Times New Roman"/>
          <w:i/>
          <w:color w:val="000000"/>
          <w:sz w:val="24"/>
          <w:szCs w:val="24"/>
        </w:rPr>
        <w:t>3</w:t>
      </w:r>
      <w:r>
        <w:rPr>
          <w:rFonts w:ascii="Times New Roman" w:eastAsia="Batang" w:hAnsi="Times New Roman" w:cs="Times New Roman"/>
          <w:i/>
          <w:color w:val="000000"/>
          <w:sz w:val="24"/>
          <w:szCs w:val="24"/>
        </w:rPr>
        <w:t xml:space="preserve"> </w:t>
      </w:r>
      <w:r>
        <w:rPr>
          <w:rFonts w:ascii="Times New Roman" w:eastAsia="Batang" w:hAnsi="Times New Roman" w:cs="Times New Roman"/>
          <w:color w:val="000000"/>
          <w:sz w:val="24"/>
          <w:szCs w:val="24"/>
        </w:rPr>
        <w:t>do protokołu.</w:t>
      </w:r>
    </w:p>
    <w:p w14:paraId="48D2E6C8" w14:textId="3148BAB0" w:rsidR="0046158B" w:rsidRPr="00806C26" w:rsidRDefault="0046158B" w:rsidP="0046158B">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 15</w:t>
      </w:r>
    </w:p>
    <w:p w14:paraId="5DEC60B8" w14:textId="412AD98C" w:rsidR="0046158B" w:rsidRDefault="0046158B" w:rsidP="0046158B">
      <w:pPr>
        <w:spacing w:after="0" w:line="259" w:lineRule="auto"/>
        <w:jc w:val="both"/>
        <w:rPr>
          <w:rFonts w:ascii="Times New Roman" w:eastAsiaTheme="minorHAnsi" w:hAnsi="Times New Roman" w:cs="Times New Roman"/>
          <w:color w:val="000000"/>
          <w:sz w:val="24"/>
          <w:szCs w:val="24"/>
          <w:lang w:eastAsia="en-US"/>
        </w:rPr>
      </w:pPr>
      <w:r w:rsidRPr="006A4585">
        <w:rPr>
          <w:rFonts w:ascii="Times New Roman" w:eastAsia="Times New Roman" w:hAnsi="Times New Roman" w:cs="Times New Roman"/>
          <w:sz w:val="24"/>
          <w:szCs w:val="24"/>
        </w:rPr>
        <w:t>Projekt</w:t>
      </w:r>
      <w:r w:rsidRPr="0006694A">
        <w:rPr>
          <w:rFonts w:ascii="Times New Roman" w:eastAsia="Batang" w:hAnsi="Times New Roman" w:cs="Times New Roman"/>
          <w:sz w:val="24"/>
          <w:szCs w:val="24"/>
        </w:rPr>
        <w:t xml:space="preserve"> uchwały </w:t>
      </w:r>
      <w:r w:rsidRPr="0006694A">
        <w:rPr>
          <w:rFonts w:ascii="Times New Roman" w:eastAsia="Batang" w:hAnsi="Times New Roman" w:cs="Times New Roman"/>
          <w:bCs/>
          <w:sz w:val="24"/>
          <w:szCs w:val="24"/>
        </w:rPr>
        <w:t>w sprawie</w:t>
      </w:r>
      <w:r>
        <w:rPr>
          <w:rFonts w:ascii="Times New Roman" w:eastAsia="Batang" w:hAnsi="Times New Roman" w:cs="Times New Roman"/>
          <w:bCs/>
          <w:sz w:val="24"/>
          <w:szCs w:val="24"/>
        </w:rPr>
        <w:t xml:space="preserve"> </w:t>
      </w:r>
      <w:r w:rsidRPr="00887CB9">
        <w:rPr>
          <w:rFonts w:ascii="Times New Roman" w:eastAsiaTheme="minorHAnsi" w:hAnsi="Times New Roman" w:cs="Times New Roman"/>
          <w:sz w:val="24"/>
          <w:szCs w:val="24"/>
          <w:lang w:eastAsia="ar-SA"/>
        </w:rPr>
        <w:t>przyjęcia planów pracy Komisji Rady Gminy Złotów na rok 2021</w:t>
      </w:r>
      <w:r>
        <w:rPr>
          <w:rFonts w:ascii="Times New Roman" w:eastAsiaTheme="minorHAnsi" w:hAnsi="Times New Roman" w:cs="Times New Roman"/>
          <w:sz w:val="24"/>
          <w:szCs w:val="24"/>
          <w:lang w:eastAsia="ar-SA"/>
        </w:rPr>
        <w:t xml:space="preserve"> </w:t>
      </w:r>
      <w:r w:rsidRPr="006A4585">
        <w:rPr>
          <w:rFonts w:ascii="Times New Roman" w:eastAsia="Times New Roman" w:hAnsi="Times New Roman" w:cs="Times New Roman"/>
          <w:sz w:val="24"/>
          <w:szCs w:val="24"/>
        </w:rPr>
        <w:t xml:space="preserve">otrzymali radni w materiałach na sesję łącznie z zarządzeniem o zwołaniu sesji. </w:t>
      </w:r>
      <w:r w:rsidRPr="006A4585">
        <w:rPr>
          <w:rFonts w:ascii="Times New Roman" w:eastAsia="Times New Roman" w:hAnsi="Times New Roman" w:cs="Times New Roman"/>
          <w:sz w:val="24"/>
          <w:szCs w:val="24"/>
          <w:lang w:eastAsia="ar-SA"/>
        </w:rPr>
        <w:t xml:space="preserve">Projekt uchwały był omawiany na </w:t>
      </w:r>
      <w:r w:rsidRPr="006A4585">
        <w:rPr>
          <w:rFonts w:ascii="Times New Roman" w:eastAsia="Times New Roman" w:hAnsi="Times New Roman" w:cs="Times New Roman"/>
          <w:bCs/>
          <w:color w:val="000000"/>
          <w:sz w:val="24"/>
          <w:szCs w:val="24"/>
          <w:lang w:eastAsia="ar-SA"/>
        </w:rPr>
        <w:t>Wspólnym Posiedzeniu Komisji Rady Gminy Złotów.</w:t>
      </w:r>
    </w:p>
    <w:p w14:paraId="5047596B" w14:textId="77777777" w:rsidR="0046158B" w:rsidRPr="00B07CA0" w:rsidRDefault="0046158B" w:rsidP="0046158B">
      <w:pPr>
        <w:spacing w:after="0" w:line="259" w:lineRule="auto"/>
        <w:jc w:val="both"/>
        <w:rPr>
          <w:rFonts w:ascii="Times New Roman" w:eastAsiaTheme="minorHAnsi" w:hAnsi="Times New Roman" w:cs="Times New Roman"/>
          <w:color w:val="000000"/>
          <w:sz w:val="24"/>
          <w:szCs w:val="24"/>
          <w:lang w:eastAsia="en-US"/>
        </w:rPr>
      </w:pPr>
    </w:p>
    <w:p w14:paraId="5C3E5142" w14:textId="77777777" w:rsidR="0046158B" w:rsidRDefault="0046158B" w:rsidP="0046158B">
      <w:pPr>
        <w:jc w:val="both"/>
        <w:rPr>
          <w:rFonts w:ascii="Times New Roman" w:eastAsia="Batang" w:hAnsi="Times New Roman" w:cs="Times New Roman"/>
          <w:b/>
          <w:sz w:val="24"/>
          <w:szCs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r w:rsidRPr="0006694A">
        <w:rPr>
          <w:rFonts w:ascii="Times New Roman" w:eastAsia="Batang" w:hAnsi="Times New Roman" w:cs="Times New Roman"/>
          <w:bCs/>
          <w:sz w:val="24"/>
          <w:szCs w:val="24"/>
        </w:rPr>
        <w:t>w sprawie</w:t>
      </w:r>
      <w:r>
        <w:rPr>
          <w:rFonts w:ascii="Times New Roman" w:eastAsia="Batang" w:hAnsi="Times New Roman" w:cs="Times New Roman"/>
          <w:bCs/>
          <w:sz w:val="24"/>
          <w:szCs w:val="24"/>
        </w:rPr>
        <w:t xml:space="preserve"> </w:t>
      </w:r>
      <w:r w:rsidRPr="00887CB9">
        <w:rPr>
          <w:rFonts w:ascii="Times New Roman" w:eastAsiaTheme="minorHAnsi" w:hAnsi="Times New Roman" w:cs="Times New Roman"/>
          <w:sz w:val="24"/>
          <w:szCs w:val="24"/>
          <w:lang w:eastAsia="ar-SA"/>
        </w:rPr>
        <w:t>przyjęcia planu pracy Rady Gminy Złotów na rok 2021</w:t>
      </w:r>
      <w:r>
        <w:rPr>
          <w:rFonts w:ascii="Times New Roman" w:eastAsiaTheme="minorHAnsi" w:hAnsi="Times New Roman" w:cs="Times New Roman"/>
          <w:sz w:val="24"/>
          <w:szCs w:val="24"/>
          <w:lang w:eastAsia="ar-SA"/>
        </w:rPr>
        <w:t xml:space="preserve"> </w:t>
      </w:r>
      <w:r w:rsidRPr="00DC0067">
        <w:rPr>
          <w:rFonts w:ascii="Times New Roman" w:eastAsiaTheme="minorHAnsi" w:hAnsi="Times New Roman" w:cs="Times New Roman"/>
          <w:sz w:val="24"/>
          <w:szCs w:val="24"/>
          <w:lang w:eastAsia="en-US"/>
        </w:rPr>
        <w:t>i</w:t>
      </w:r>
      <w:r w:rsidRPr="0006694A">
        <w:rPr>
          <w:rFonts w:ascii="Times New Roman" w:eastAsia="Batang" w:hAnsi="Times New Roman" w:cs="Times New Roman"/>
          <w:sz w:val="24"/>
          <w:szCs w:val="24"/>
        </w:rPr>
        <w:t xml:space="preserve"> poddał pod głosowanie, w którym wzięło udział </w:t>
      </w:r>
      <w:r w:rsidRPr="002A26F7">
        <w:rPr>
          <w:rFonts w:ascii="Times New Roman" w:eastAsiaTheme="minorHAnsi" w:hAnsi="Times New Roman" w:cs="Times New Roman"/>
          <w:b/>
          <w:bCs/>
          <w:color w:val="000000"/>
          <w:sz w:val="24"/>
          <w:szCs w:val="24"/>
          <w:lang w:eastAsia="en-US"/>
        </w:rPr>
        <w:t>1</w:t>
      </w:r>
      <w:r>
        <w:rPr>
          <w:rFonts w:ascii="Times New Roman" w:eastAsiaTheme="minorHAnsi" w:hAnsi="Times New Roman" w:cs="Times New Roman"/>
          <w:b/>
          <w:bCs/>
          <w:color w:val="000000"/>
          <w:sz w:val="24"/>
          <w:szCs w:val="24"/>
          <w:lang w:eastAsia="en-US"/>
        </w:rPr>
        <w:t>3</w:t>
      </w:r>
      <w:r w:rsidRPr="002A26F7">
        <w:rPr>
          <w:rFonts w:ascii="Times New Roman" w:eastAsiaTheme="minorHAnsi" w:hAnsi="Times New Roman" w:cs="Times New Roman"/>
          <w:b/>
          <w:bCs/>
          <w:color w:val="000000"/>
          <w:sz w:val="24"/>
          <w:szCs w:val="24"/>
          <w:lang w:eastAsia="en-US"/>
        </w:rPr>
        <w:t xml:space="preserve">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46158B" w:rsidRPr="002A26F7" w14:paraId="275C4DB1" w14:textId="77777777" w:rsidTr="00C97B45">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DC046B0" w14:textId="77777777" w:rsidR="0046158B" w:rsidRPr="002A26F7" w:rsidRDefault="0046158B"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3464B57D" w14:textId="77777777" w:rsidR="0046158B" w:rsidRPr="002A26F7" w:rsidRDefault="0046158B"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693574D" w14:textId="77777777" w:rsidR="0046158B" w:rsidRPr="002A26F7" w:rsidRDefault="0046158B"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D88E51D" w14:textId="77777777" w:rsidR="0046158B" w:rsidRPr="002A26F7" w:rsidRDefault="0046158B"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77CA4F97" w14:textId="77777777" w:rsidR="0046158B" w:rsidRPr="002A26F7" w:rsidRDefault="0046158B"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46158B" w:rsidRPr="002A26F7" w14:paraId="5AD72665" w14:textId="77777777" w:rsidTr="00C97B45">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B1D4044" w14:textId="77777777" w:rsidR="0046158B" w:rsidRPr="002A26F7" w:rsidRDefault="0046158B"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C3736B0" w14:textId="77777777" w:rsidR="0046158B" w:rsidRPr="002A26F7" w:rsidRDefault="0046158B" w:rsidP="00C97B45">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tcPr>
          <w:p w14:paraId="7D39CA70" w14:textId="77777777" w:rsidR="0046158B" w:rsidRPr="002A26F7" w:rsidRDefault="0046158B" w:rsidP="00C97B45">
            <w:pPr>
              <w:spacing w:line="36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2D1815FC" w14:textId="77777777" w:rsidR="0046158B" w:rsidRPr="002A26F7" w:rsidRDefault="0046158B" w:rsidP="00C97B45">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10104296" w14:textId="77777777" w:rsidR="0046158B" w:rsidRPr="002A26F7" w:rsidRDefault="0046158B" w:rsidP="00C97B45">
            <w:pPr>
              <w:spacing w:line="360" w:lineRule="auto"/>
              <w:jc w:val="center"/>
              <w:rPr>
                <w:rFonts w:ascii="Times New Roman" w:eastAsia="Times New Roman" w:hAnsi="Times New Roman" w:cs="Times New Roman"/>
              </w:rPr>
            </w:pPr>
          </w:p>
        </w:tc>
      </w:tr>
      <w:tr w:rsidR="0046158B" w:rsidRPr="002A26F7" w14:paraId="26796BF7" w14:textId="77777777" w:rsidTr="00C97B45">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AE8C97C"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F8656E4"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7FC02F2F" w14:textId="77777777" w:rsidR="0046158B" w:rsidRPr="002A26F7" w:rsidRDefault="0046158B" w:rsidP="00C97B4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0ADF0D6C" w14:textId="77777777" w:rsidR="0046158B" w:rsidRPr="002A26F7" w:rsidRDefault="0046158B" w:rsidP="00C97B45">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2A1298B7" w14:textId="77777777" w:rsidR="0046158B" w:rsidRPr="002A26F7" w:rsidRDefault="0046158B" w:rsidP="00C97B45">
            <w:pPr>
              <w:spacing w:line="360" w:lineRule="auto"/>
              <w:jc w:val="center"/>
              <w:rPr>
                <w:rFonts w:ascii="Times New Roman" w:eastAsia="Times New Roman" w:hAnsi="Times New Roman" w:cs="Times New Roman"/>
                <w:color w:val="000000"/>
              </w:rPr>
            </w:pPr>
          </w:p>
        </w:tc>
      </w:tr>
      <w:tr w:rsidR="0046158B" w:rsidRPr="002A26F7" w14:paraId="52111869"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2FA126"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lastRenderedPageBreak/>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45EE0C"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4ECA0186" w14:textId="77777777" w:rsidR="0046158B" w:rsidRPr="002A26F7" w:rsidRDefault="0046158B" w:rsidP="00C97B4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6A9503D" w14:textId="77777777" w:rsidR="0046158B" w:rsidRPr="002A26F7" w:rsidRDefault="0046158B"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87816D8" w14:textId="77777777" w:rsidR="0046158B" w:rsidRPr="002A26F7" w:rsidRDefault="0046158B" w:rsidP="00C97B45">
            <w:pPr>
              <w:spacing w:line="360" w:lineRule="auto"/>
              <w:jc w:val="center"/>
              <w:rPr>
                <w:rFonts w:ascii="Times New Roman" w:eastAsia="Times New Roman" w:hAnsi="Times New Roman" w:cs="Times New Roman"/>
                <w:color w:val="000000"/>
              </w:rPr>
            </w:pPr>
          </w:p>
        </w:tc>
      </w:tr>
      <w:tr w:rsidR="0046158B" w:rsidRPr="002A26F7" w14:paraId="07EDA8BE"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4E259F8"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A27987"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61D0264" w14:textId="77777777" w:rsidR="0046158B" w:rsidRPr="002A26F7" w:rsidRDefault="0046158B" w:rsidP="00C97B4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nieobecny</w:t>
            </w:r>
          </w:p>
        </w:tc>
        <w:tc>
          <w:tcPr>
            <w:tcW w:w="2424" w:type="dxa"/>
            <w:tcBorders>
              <w:top w:val="single" w:sz="8" w:space="0" w:color="auto"/>
              <w:left w:val="single" w:sz="4" w:space="0" w:color="auto"/>
              <w:bottom w:val="single" w:sz="4" w:space="0" w:color="auto"/>
              <w:right w:val="double" w:sz="4" w:space="0" w:color="auto"/>
            </w:tcBorders>
            <w:vAlign w:val="center"/>
          </w:tcPr>
          <w:p w14:paraId="11F181B6" w14:textId="77777777" w:rsidR="0046158B" w:rsidRPr="002A26F7" w:rsidRDefault="0046158B"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909CC40" w14:textId="77777777" w:rsidR="0046158B" w:rsidRPr="002A26F7" w:rsidRDefault="0046158B" w:rsidP="00C97B45">
            <w:pPr>
              <w:spacing w:line="360" w:lineRule="auto"/>
              <w:jc w:val="center"/>
              <w:rPr>
                <w:rFonts w:ascii="Times New Roman" w:eastAsia="Times New Roman" w:hAnsi="Times New Roman" w:cs="Times New Roman"/>
                <w:color w:val="000000"/>
              </w:rPr>
            </w:pPr>
          </w:p>
        </w:tc>
      </w:tr>
      <w:tr w:rsidR="0046158B" w:rsidRPr="002A26F7" w14:paraId="7E84787C"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36F2D4E"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B29F097"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2FF8FDF"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13F2EA3" w14:textId="77777777" w:rsidR="0046158B" w:rsidRPr="002A26F7" w:rsidRDefault="0046158B"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FECE7C6" w14:textId="77777777" w:rsidR="0046158B" w:rsidRPr="002A26F7" w:rsidRDefault="0046158B" w:rsidP="00C97B45">
            <w:pPr>
              <w:spacing w:line="360" w:lineRule="auto"/>
              <w:jc w:val="center"/>
              <w:rPr>
                <w:rFonts w:ascii="Times New Roman" w:eastAsia="Times New Roman" w:hAnsi="Times New Roman" w:cs="Times New Roman"/>
                <w:color w:val="000000"/>
              </w:rPr>
            </w:pPr>
          </w:p>
        </w:tc>
      </w:tr>
      <w:tr w:rsidR="0046158B" w:rsidRPr="002A26F7" w14:paraId="40B542C3"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0F19EB"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D62235D"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8F37C34"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FF0B36D" w14:textId="77777777" w:rsidR="0046158B" w:rsidRPr="002A26F7" w:rsidRDefault="0046158B"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02042F4" w14:textId="77777777" w:rsidR="0046158B" w:rsidRPr="002A26F7" w:rsidRDefault="0046158B" w:rsidP="00C97B45">
            <w:pPr>
              <w:spacing w:line="360" w:lineRule="auto"/>
              <w:jc w:val="center"/>
              <w:rPr>
                <w:rFonts w:ascii="Times New Roman" w:eastAsia="Times New Roman" w:hAnsi="Times New Roman" w:cs="Times New Roman"/>
                <w:color w:val="000000"/>
              </w:rPr>
            </w:pPr>
          </w:p>
        </w:tc>
      </w:tr>
      <w:tr w:rsidR="0046158B" w:rsidRPr="002A26F7" w14:paraId="3C9B02C1"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4CF0E8E"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66E1DA7"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9744EC3" w14:textId="77777777" w:rsidR="0046158B" w:rsidRPr="002A26F7" w:rsidRDefault="0046158B" w:rsidP="00C97B45">
            <w:pPr>
              <w:spacing w:line="25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nieobecna</w:t>
            </w:r>
          </w:p>
        </w:tc>
        <w:tc>
          <w:tcPr>
            <w:tcW w:w="2424" w:type="dxa"/>
            <w:tcBorders>
              <w:top w:val="single" w:sz="8" w:space="0" w:color="auto"/>
              <w:left w:val="single" w:sz="4" w:space="0" w:color="auto"/>
              <w:bottom w:val="single" w:sz="8" w:space="0" w:color="auto"/>
              <w:right w:val="double" w:sz="4" w:space="0" w:color="auto"/>
            </w:tcBorders>
            <w:vAlign w:val="center"/>
          </w:tcPr>
          <w:p w14:paraId="1DFE4012" w14:textId="77777777" w:rsidR="0046158B" w:rsidRPr="002A26F7" w:rsidRDefault="0046158B" w:rsidP="00C97B45">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3DECB2FA" w14:textId="77777777" w:rsidR="0046158B" w:rsidRPr="002A26F7" w:rsidRDefault="0046158B" w:rsidP="00C97B45">
            <w:pPr>
              <w:spacing w:line="256" w:lineRule="auto"/>
              <w:jc w:val="center"/>
              <w:rPr>
                <w:rFonts w:ascii="Times New Roman" w:eastAsia="Times New Roman" w:hAnsi="Times New Roman" w:cs="Times New Roman"/>
                <w:color w:val="000000"/>
              </w:rPr>
            </w:pPr>
          </w:p>
        </w:tc>
      </w:tr>
      <w:tr w:rsidR="0046158B" w:rsidRPr="002A26F7" w14:paraId="552CFA6F"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1C5691A"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D5DCCC2"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284FECE" w14:textId="77777777" w:rsidR="0046158B" w:rsidRPr="002A26F7" w:rsidRDefault="0046158B" w:rsidP="00C97B45">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432FCD86" w14:textId="77777777" w:rsidR="0046158B" w:rsidRPr="002A26F7" w:rsidRDefault="0046158B" w:rsidP="00C97B45">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1BEC595D" w14:textId="77777777" w:rsidR="0046158B" w:rsidRPr="002A26F7" w:rsidRDefault="0046158B" w:rsidP="00C97B45">
            <w:pPr>
              <w:spacing w:line="256" w:lineRule="auto"/>
              <w:jc w:val="center"/>
              <w:rPr>
                <w:rFonts w:ascii="Times New Roman" w:eastAsia="Times New Roman" w:hAnsi="Times New Roman" w:cs="Times New Roman"/>
                <w:color w:val="000000"/>
              </w:rPr>
            </w:pPr>
          </w:p>
        </w:tc>
      </w:tr>
      <w:tr w:rsidR="0046158B" w:rsidRPr="002A26F7" w14:paraId="455CE529" w14:textId="77777777" w:rsidTr="00C97B45">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9905043"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063EF4E"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4E082CA"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406582C" w14:textId="77777777" w:rsidR="0046158B" w:rsidRPr="002A26F7" w:rsidRDefault="0046158B"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2717331" w14:textId="77777777" w:rsidR="0046158B" w:rsidRPr="002A26F7" w:rsidRDefault="0046158B" w:rsidP="00C97B45">
            <w:pPr>
              <w:spacing w:line="360" w:lineRule="auto"/>
              <w:jc w:val="center"/>
              <w:rPr>
                <w:rFonts w:ascii="Times New Roman" w:eastAsia="Times New Roman" w:hAnsi="Times New Roman" w:cs="Times New Roman"/>
                <w:color w:val="000000"/>
              </w:rPr>
            </w:pPr>
          </w:p>
        </w:tc>
      </w:tr>
      <w:tr w:rsidR="0046158B" w:rsidRPr="002A26F7" w14:paraId="580D681A"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7D01EE1"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63D4E12"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E8C216" w14:textId="77777777" w:rsidR="0046158B" w:rsidRPr="002A26F7" w:rsidRDefault="0046158B" w:rsidP="00C97B45">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46A8CA7" w14:textId="77777777" w:rsidR="0046158B" w:rsidRPr="002A26F7" w:rsidRDefault="0046158B" w:rsidP="00C97B45">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6A2A128" w14:textId="77777777" w:rsidR="0046158B" w:rsidRPr="002A26F7" w:rsidRDefault="0046158B" w:rsidP="00C97B45">
            <w:pPr>
              <w:spacing w:line="256" w:lineRule="auto"/>
              <w:jc w:val="center"/>
              <w:rPr>
                <w:rFonts w:ascii="Times New Roman" w:eastAsia="Times New Roman" w:hAnsi="Times New Roman" w:cs="Times New Roman"/>
                <w:color w:val="000000"/>
              </w:rPr>
            </w:pPr>
          </w:p>
        </w:tc>
      </w:tr>
      <w:tr w:rsidR="0046158B" w:rsidRPr="002A26F7" w14:paraId="238837C9"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5F8EEE"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DFB0001"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13BDB09"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04EDCB6" w14:textId="77777777" w:rsidR="0046158B" w:rsidRPr="002A26F7" w:rsidRDefault="0046158B"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C75F016" w14:textId="77777777" w:rsidR="0046158B" w:rsidRPr="002A26F7" w:rsidRDefault="0046158B" w:rsidP="00C97B45">
            <w:pPr>
              <w:spacing w:line="360" w:lineRule="auto"/>
              <w:jc w:val="center"/>
              <w:rPr>
                <w:rFonts w:ascii="Times New Roman" w:eastAsia="Times New Roman" w:hAnsi="Times New Roman" w:cs="Times New Roman"/>
                <w:color w:val="000000"/>
              </w:rPr>
            </w:pPr>
          </w:p>
        </w:tc>
      </w:tr>
      <w:tr w:rsidR="0046158B" w:rsidRPr="002A26F7" w14:paraId="72087C1B"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BD0F1E9"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9DD53F4"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AEAAF74" w14:textId="77777777" w:rsidR="0046158B" w:rsidRPr="002A26F7" w:rsidRDefault="0046158B" w:rsidP="00C97B45">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859B9A0" w14:textId="77777777" w:rsidR="0046158B" w:rsidRPr="002A26F7" w:rsidRDefault="0046158B"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53309B6" w14:textId="77777777" w:rsidR="0046158B" w:rsidRPr="002A26F7" w:rsidRDefault="0046158B" w:rsidP="00C97B45">
            <w:pPr>
              <w:spacing w:line="360" w:lineRule="auto"/>
              <w:jc w:val="center"/>
              <w:rPr>
                <w:rFonts w:ascii="Times New Roman" w:eastAsia="Times New Roman" w:hAnsi="Times New Roman" w:cs="Times New Roman"/>
                <w:color w:val="000000"/>
              </w:rPr>
            </w:pPr>
          </w:p>
        </w:tc>
      </w:tr>
      <w:tr w:rsidR="0046158B" w:rsidRPr="002A26F7" w14:paraId="66A1BB44"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8E14B7"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7BD8287"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C454AE9"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957ACA1" w14:textId="77777777" w:rsidR="0046158B" w:rsidRPr="002A26F7" w:rsidRDefault="0046158B"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3866A1D" w14:textId="77777777" w:rsidR="0046158B" w:rsidRPr="002A26F7" w:rsidRDefault="0046158B" w:rsidP="00C97B45">
            <w:pPr>
              <w:spacing w:line="360" w:lineRule="auto"/>
              <w:jc w:val="center"/>
              <w:rPr>
                <w:rFonts w:ascii="Times New Roman" w:eastAsia="Times New Roman" w:hAnsi="Times New Roman" w:cs="Times New Roman"/>
                <w:color w:val="000000"/>
              </w:rPr>
            </w:pPr>
          </w:p>
        </w:tc>
      </w:tr>
      <w:tr w:rsidR="0046158B" w:rsidRPr="002A26F7" w14:paraId="0580B3D6"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59A0CA6"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1E41A30"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6CD9422"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7B89706" w14:textId="77777777" w:rsidR="0046158B" w:rsidRPr="002A26F7" w:rsidRDefault="0046158B" w:rsidP="00C97B45">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F867D46" w14:textId="77777777" w:rsidR="0046158B" w:rsidRPr="002A26F7" w:rsidRDefault="0046158B" w:rsidP="00C97B45">
            <w:pPr>
              <w:spacing w:line="360" w:lineRule="auto"/>
              <w:jc w:val="center"/>
              <w:rPr>
                <w:rFonts w:ascii="Times New Roman" w:eastAsia="Times New Roman" w:hAnsi="Times New Roman" w:cs="Times New Roman"/>
                <w:color w:val="000000"/>
              </w:rPr>
            </w:pPr>
          </w:p>
        </w:tc>
      </w:tr>
      <w:tr w:rsidR="0046158B" w:rsidRPr="002A26F7" w14:paraId="63BB8174" w14:textId="77777777" w:rsidTr="00C97B45">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57FBE35"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0B0CA34" w14:textId="77777777" w:rsidR="0046158B" w:rsidRPr="002A26F7" w:rsidRDefault="0046158B" w:rsidP="00C97B45">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949E34B" w14:textId="77777777" w:rsidR="0046158B" w:rsidRPr="002A26F7" w:rsidRDefault="0046158B" w:rsidP="00C97B45">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2A162C7" w14:textId="77777777" w:rsidR="0046158B" w:rsidRPr="002A26F7" w:rsidRDefault="0046158B" w:rsidP="00C97B45">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45749EA" w14:textId="77777777" w:rsidR="0046158B" w:rsidRPr="002A26F7" w:rsidRDefault="0046158B" w:rsidP="00C97B45">
            <w:pPr>
              <w:spacing w:line="256" w:lineRule="auto"/>
              <w:jc w:val="center"/>
              <w:rPr>
                <w:rFonts w:ascii="Times New Roman" w:eastAsia="Times New Roman" w:hAnsi="Times New Roman" w:cs="Times New Roman"/>
                <w:color w:val="000000"/>
              </w:rPr>
            </w:pPr>
          </w:p>
        </w:tc>
      </w:tr>
    </w:tbl>
    <w:p w14:paraId="2B622B1D" w14:textId="77777777" w:rsidR="0046158B" w:rsidRPr="0006694A" w:rsidRDefault="0046158B" w:rsidP="0046158B">
      <w:pPr>
        <w:jc w:val="both"/>
        <w:rPr>
          <w:rFonts w:ascii="Times New Roman" w:hAnsi="Times New Roman" w:cs="Times New Roman"/>
          <w:bCs/>
          <w:sz w:val="24"/>
          <w:szCs w:val="24"/>
        </w:rPr>
      </w:pPr>
    </w:p>
    <w:p w14:paraId="701CC78E" w14:textId="77777777" w:rsidR="0046158B" w:rsidRPr="0006694A" w:rsidRDefault="0046158B" w:rsidP="0046158B">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13 radnych</w:t>
      </w:r>
    </w:p>
    <w:p w14:paraId="1B20927E" w14:textId="77777777" w:rsidR="0046158B" w:rsidRPr="0006694A" w:rsidRDefault="0046158B" w:rsidP="0046158B">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4BA0A1A6" w14:textId="77777777" w:rsidR="0046158B" w:rsidRDefault="0046158B" w:rsidP="0046158B">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6C6627C8" w14:textId="77777777" w:rsidR="0046158B" w:rsidRPr="00DB11F4" w:rsidRDefault="0046158B" w:rsidP="0046158B">
      <w:pPr>
        <w:spacing w:after="0" w:line="240" w:lineRule="auto"/>
        <w:jc w:val="both"/>
        <w:rPr>
          <w:rFonts w:ascii="Times New Roman" w:hAnsi="Times New Roman" w:cs="Times New Roman"/>
          <w:b/>
          <w:sz w:val="24"/>
          <w:szCs w:val="24"/>
        </w:rPr>
      </w:pPr>
    </w:p>
    <w:p w14:paraId="261112A1" w14:textId="5AA6DDA0" w:rsidR="0046158B" w:rsidRPr="0006694A" w:rsidRDefault="0046158B" w:rsidP="0046158B">
      <w:pPr>
        <w:jc w:val="both"/>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XVII.212.2020</w:t>
      </w:r>
    </w:p>
    <w:p w14:paraId="4DBA12C5" w14:textId="6B3E354C" w:rsidR="00806C26" w:rsidRDefault="0046158B" w:rsidP="00235904">
      <w:pPr>
        <w:jc w:val="both"/>
        <w:rPr>
          <w:rFonts w:ascii="Times New Roman" w:eastAsia="Times New Roman" w:hAnsi="Times New Roman" w:cs="Times New Roman"/>
          <w:b/>
          <w:bCs/>
          <w:sz w:val="24"/>
          <w:szCs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 xml:space="preserve">XVII.212.2020 </w:t>
      </w:r>
      <w:r>
        <w:rPr>
          <w:rFonts w:ascii="Times New Roman" w:eastAsia="Batang" w:hAnsi="Times New Roman" w:cs="Times New Roman"/>
          <w:sz w:val="24"/>
          <w:szCs w:val="24"/>
        </w:rPr>
        <w:t>w</w:t>
      </w:r>
      <w:r w:rsidRPr="0006694A">
        <w:rPr>
          <w:rFonts w:ascii="Times New Roman" w:eastAsia="Batang" w:hAnsi="Times New Roman" w:cs="Times New Roman"/>
          <w:bCs/>
          <w:sz w:val="24"/>
          <w:szCs w:val="24"/>
        </w:rPr>
        <w:t xml:space="preserve"> sprawie</w:t>
      </w:r>
      <w:r w:rsidRPr="0046158B">
        <w:rPr>
          <w:rFonts w:ascii="Times New Roman" w:eastAsiaTheme="minorHAnsi" w:hAnsi="Times New Roman" w:cs="Times New Roman"/>
          <w:sz w:val="24"/>
          <w:szCs w:val="24"/>
          <w:lang w:eastAsia="ar-SA"/>
        </w:rPr>
        <w:t xml:space="preserve"> </w:t>
      </w:r>
      <w:r w:rsidRPr="00887CB9">
        <w:rPr>
          <w:rFonts w:ascii="Times New Roman" w:eastAsiaTheme="minorHAnsi" w:hAnsi="Times New Roman" w:cs="Times New Roman"/>
          <w:sz w:val="24"/>
          <w:szCs w:val="24"/>
          <w:lang w:eastAsia="ar-SA"/>
        </w:rPr>
        <w:t>przyjęcia planów pracy Komisji Rady Gminy Złotów na rok 2021</w:t>
      </w:r>
      <w:r>
        <w:rPr>
          <w:rFonts w:ascii="Times New Roman" w:eastAsiaTheme="minorHAnsi" w:hAnsi="Times New Roman" w:cs="Times New Roman"/>
          <w:sz w:val="24"/>
          <w:szCs w:val="24"/>
          <w:lang w:eastAsia="ar-SA"/>
        </w:rPr>
        <w:t xml:space="preserve"> </w:t>
      </w:r>
      <w:r w:rsidRPr="0006694A">
        <w:rPr>
          <w:rFonts w:ascii="Times New Roman" w:eastAsia="Batang" w:hAnsi="Times New Roman" w:cs="Times New Roman"/>
          <w:sz w:val="24"/>
          <w:szCs w:val="24"/>
        </w:rPr>
        <w:t xml:space="preserve">stanowi załącznik </w:t>
      </w:r>
      <w:r>
        <w:rPr>
          <w:rFonts w:ascii="Times New Roman" w:eastAsia="Batang" w:hAnsi="Times New Roman" w:cs="Times New Roman"/>
          <w:i/>
          <w:color w:val="000000"/>
          <w:sz w:val="24"/>
          <w:szCs w:val="24"/>
        </w:rPr>
        <w:t>nr 1</w:t>
      </w:r>
      <w:r w:rsidR="000E18A8">
        <w:rPr>
          <w:rFonts w:ascii="Times New Roman" w:eastAsia="Batang" w:hAnsi="Times New Roman" w:cs="Times New Roman"/>
          <w:i/>
          <w:color w:val="000000"/>
          <w:sz w:val="24"/>
          <w:szCs w:val="24"/>
        </w:rPr>
        <w:t>4</w:t>
      </w:r>
      <w:r>
        <w:rPr>
          <w:rFonts w:ascii="Times New Roman" w:eastAsia="Batang" w:hAnsi="Times New Roman" w:cs="Times New Roman"/>
          <w:i/>
          <w:color w:val="000000"/>
          <w:sz w:val="24"/>
          <w:szCs w:val="24"/>
        </w:rPr>
        <w:t xml:space="preserve"> </w:t>
      </w:r>
      <w:r>
        <w:rPr>
          <w:rFonts w:ascii="Times New Roman" w:eastAsia="Batang" w:hAnsi="Times New Roman" w:cs="Times New Roman"/>
          <w:color w:val="000000"/>
          <w:sz w:val="24"/>
          <w:szCs w:val="24"/>
        </w:rPr>
        <w:t>do protokołu.</w:t>
      </w:r>
    </w:p>
    <w:p w14:paraId="5D803824" w14:textId="64B20CCA" w:rsidR="009B78DB" w:rsidRDefault="007D6F3B" w:rsidP="00BC1EF6">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w:t>
      </w:r>
      <w:r w:rsidR="00C74944">
        <w:rPr>
          <w:rFonts w:ascii="Times New Roman" w:eastAsia="Times New Roman" w:hAnsi="Times New Roman" w:cs="Times New Roman"/>
          <w:b/>
          <w:color w:val="00000A"/>
          <w:sz w:val="24"/>
        </w:rPr>
        <w:t>6</w:t>
      </w:r>
    </w:p>
    <w:p w14:paraId="2E007726" w14:textId="77777777" w:rsidR="00DB7DB8" w:rsidRDefault="00ED107A" w:rsidP="00DB7D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bCs/>
          <w:color w:val="000000"/>
          <w:sz w:val="24"/>
          <w:szCs w:val="24"/>
        </w:rPr>
      </w:pPr>
      <w:r w:rsidRPr="0006694A">
        <w:rPr>
          <w:rFonts w:ascii="Times New Roman" w:hAnsi="Times New Roman" w:cs="Times New Roman"/>
          <w:bCs/>
          <w:color w:val="000000"/>
          <w:sz w:val="24"/>
          <w:szCs w:val="24"/>
        </w:rPr>
        <w:t>Interpelacji i zapytań nie było.</w:t>
      </w:r>
    </w:p>
    <w:p w14:paraId="16B6629D" w14:textId="2006553B" w:rsidR="00F35090" w:rsidRPr="00DB7DB8" w:rsidRDefault="00F35090" w:rsidP="00DB7D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bCs/>
          <w:color w:val="000000"/>
          <w:sz w:val="24"/>
          <w:szCs w:val="24"/>
        </w:rPr>
      </w:pPr>
      <w:r>
        <w:rPr>
          <w:rFonts w:ascii="Times New Roman" w:eastAsia="Times New Roman" w:hAnsi="Times New Roman" w:cs="Times New Roman"/>
          <w:b/>
          <w:color w:val="00000A"/>
          <w:sz w:val="24"/>
        </w:rPr>
        <w:t>Ad. 1</w:t>
      </w:r>
      <w:r w:rsidR="00C74944">
        <w:rPr>
          <w:rFonts w:ascii="Times New Roman" w:eastAsia="Times New Roman" w:hAnsi="Times New Roman" w:cs="Times New Roman"/>
          <w:b/>
          <w:color w:val="00000A"/>
          <w:sz w:val="24"/>
        </w:rPr>
        <w:t>7</w:t>
      </w:r>
    </w:p>
    <w:p w14:paraId="43D5FE66" w14:textId="242B3F70" w:rsidR="00ED107A" w:rsidRPr="00ED107A" w:rsidRDefault="00ED107A" w:rsidP="00ED10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bCs/>
          <w:color w:val="000000"/>
          <w:sz w:val="24"/>
          <w:szCs w:val="24"/>
        </w:rPr>
      </w:pPr>
      <w:r w:rsidRPr="0006694A">
        <w:rPr>
          <w:rFonts w:ascii="Times New Roman" w:hAnsi="Times New Roman" w:cs="Times New Roman"/>
          <w:bCs/>
          <w:sz w:val="24"/>
          <w:szCs w:val="24"/>
        </w:rPr>
        <w:t xml:space="preserve">Na poprzedniej sesji </w:t>
      </w:r>
      <w:r>
        <w:rPr>
          <w:rFonts w:ascii="Times New Roman" w:hAnsi="Times New Roman" w:cs="Times New Roman"/>
          <w:bCs/>
          <w:sz w:val="24"/>
          <w:szCs w:val="24"/>
        </w:rPr>
        <w:t xml:space="preserve">ani na obecnej </w:t>
      </w:r>
      <w:r w:rsidRPr="0006694A">
        <w:rPr>
          <w:rFonts w:ascii="Times New Roman" w:hAnsi="Times New Roman" w:cs="Times New Roman"/>
          <w:bCs/>
          <w:sz w:val="24"/>
          <w:szCs w:val="24"/>
        </w:rPr>
        <w:t>i</w:t>
      </w:r>
      <w:r>
        <w:rPr>
          <w:rFonts w:ascii="Times New Roman" w:hAnsi="Times New Roman" w:cs="Times New Roman"/>
          <w:bCs/>
          <w:sz w:val="24"/>
          <w:szCs w:val="24"/>
        </w:rPr>
        <w:t>nterpelacji i zapytań nie było.</w:t>
      </w:r>
    </w:p>
    <w:p w14:paraId="3B5442F0" w14:textId="77777777" w:rsidR="00B260E0" w:rsidRDefault="00B260E0" w:rsidP="00BC0AF7">
      <w:pPr>
        <w:jc w:val="both"/>
        <w:rPr>
          <w:rFonts w:ascii="Times New Roman" w:eastAsia="Times New Roman" w:hAnsi="Times New Roman" w:cs="Times New Roman"/>
          <w:b/>
          <w:color w:val="00000A"/>
          <w:sz w:val="24"/>
        </w:rPr>
      </w:pPr>
    </w:p>
    <w:p w14:paraId="42839F49" w14:textId="77777777" w:rsidR="00B260E0" w:rsidRDefault="00B260E0" w:rsidP="00BC0AF7">
      <w:pPr>
        <w:jc w:val="both"/>
        <w:rPr>
          <w:rFonts w:ascii="Times New Roman" w:eastAsia="Times New Roman" w:hAnsi="Times New Roman" w:cs="Times New Roman"/>
          <w:b/>
          <w:color w:val="00000A"/>
          <w:sz w:val="24"/>
        </w:rPr>
      </w:pPr>
    </w:p>
    <w:p w14:paraId="43ADB322" w14:textId="2A98C9D4" w:rsidR="00BC0AF7" w:rsidRDefault="00080C81" w:rsidP="00BC0AF7">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lastRenderedPageBreak/>
        <w:t>Ad. 1</w:t>
      </w:r>
      <w:r w:rsidR="00C74944">
        <w:rPr>
          <w:rFonts w:ascii="Times New Roman" w:eastAsia="Times New Roman" w:hAnsi="Times New Roman" w:cs="Times New Roman"/>
          <w:b/>
          <w:color w:val="00000A"/>
          <w:sz w:val="24"/>
        </w:rPr>
        <w:t>8</w:t>
      </w:r>
      <w:r w:rsidR="00C97B45" w:rsidRPr="00C97B45">
        <w:rPr>
          <w:rFonts w:eastAsiaTheme="minorHAnsi"/>
          <w:lang w:eastAsia="en-US"/>
        </w:rPr>
        <w:t xml:space="preserve"> </w:t>
      </w:r>
    </w:p>
    <w:p w14:paraId="0919C690" w14:textId="0815B42C" w:rsidR="00C97B45" w:rsidRPr="00BC0AF7" w:rsidRDefault="00C97B45" w:rsidP="00BC0AF7">
      <w:pPr>
        <w:jc w:val="both"/>
        <w:rPr>
          <w:rFonts w:ascii="Times New Roman" w:eastAsia="Times New Roman" w:hAnsi="Times New Roman" w:cs="Times New Roman"/>
          <w:b/>
          <w:color w:val="00000A"/>
          <w:sz w:val="24"/>
        </w:rPr>
      </w:pPr>
      <w:r w:rsidRPr="00C97B45">
        <w:rPr>
          <w:rFonts w:ascii="Times New Roman" w:eastAsia="Times New Roman" w:hAnsi="Times New Roman" w:cs="Times New Roman"/>
          <w:b/>
          <w:bCs/>
          <w:color w:val="00000A"/>
          <w:sz w:val="24"/>
          <w:szCs w:val="24"/>
        </w:rPr>
        <w:t xml:space="preserve">Sławomir Czyżyk </w:t>
      </w:r>
      <w:r w:rsidRPr="00C97B45">
        <w:rPr>
          <w:rFonts w:ascii="Times New Roman" w:eastAsia="Times New Roman" w:hAnsi="Times New Roman" w:cs="Times New Roman"/>
          <w:bCs/>
          <w:color w:val="00000A"/>
          <w:sz w:val="24"/>
          <w:szCs w:val="24"/>
        </w:rPr>
        <w:t>– powiedział, że</w:t>
      </w:r>
      <w:r w:rsidRPr="00C97B45">
        <w:rPr>
          <w:rFonts w:ascii="Times New Roman" w:eastAsia="Times New Roman" w:hAnsi="Times New Roman" w:cs="Times New Roman"/>
          <w:b/>
          <w:bCs/>
          <w:color w:val="00000A"/>
          <w:sz w:val="24"/>
          <w:szCs w:val="24"/>
        </w:rPr>
        <w:t xml:space="preserve"> </w:t>
      </w:r>
      <w:r w:rsidRPr="00C97B45">
        <w:rPr>
          <w:rFonts w:ascii="Times New Roman" w:eastAsiaTheme="minorHAnsi" w:hAnsi="Times New Roman" w:cs="Times New Roman"/>
          <w:sz w:val="24"/>
          <w:szCs w:val="24"/>
          <w:lang w:eastAsia="en-US"/>
        </w:rPr>
        <w:t xml:space="preserve">przechodzimy </w:t>
      </w:r>
      <w:r w:rsidR="000E18A8">
        <w:rPr>
          <w:rFonts w:ascii="Times New Roman" w:eastAsiaTheme="minorHAnsi" w:hAnsi="Times New Roman" w:cs="Times New Roman"/>
          <w:sz w:val="24"/>
          <w:szCs w:val="24"/>
          <w:lang w:eastAsia="en-US"/>
        </w:rPr>
        <w:t xml:space="preserve">do </w:t>
      </w:r>
      <w:r w:rsidRPr="00C97B45">
        <w:rPr>
          <w:rFonts w:ascii="Times New Roman" w:eastAsiaTheme="minorHAnsi" w:hAnsi="Times New Roman" w:cs="Times New Roman"/>
          <w:sz w:val="24"/>
          <w:szCs w:val="24"/>
          <w:lang w:eastAsia="en-US"/>
        </w:rPr>
        <w:t xml:space="preserve">punktu osiemnastego Wolne wnioski </w:t>
      </w:r>
      <w:r w:rsidR="000E18A8">
        <w:rPr>
          <w:rFonts w:ascii="Times New Roman" w:eastAsiaTheme="minorHAnsi" w:hAnsi="Times New Roman" w:cs="Times New Roman"/>
          <w:sz w:val="24"/>
          <w:szCs w:val="24"/>
          <w:lang w:eastAsia="en-US"/>
        </w:rPr>
        <w:br/>
      </w:r>
      <w:r w:rsidRPr="00C97B45">
        <w:rPr>
          <w:rFonts w:ascii="Times New Roman" w:eastAsiaTheme="minorHAnsi" w:hAnsi="Times New Roman" w:cs="Times New Roman"/>
          <w:sz w:val="24"/>
          <w:szCs w:val="24"/>
          <w:lang w:eastAsia="en-US"/>
        </w:rPr>
        <w:t>i informacje tak jak wcześniej wspomniałem Drodzy Państwo na komisji</w:t>
      </w:r>
      <w:r w:rsidR="000E18A8">
        <w:rPr>
          <w:rFonts w:ascii="Times New Roman" w:eastAsiaTheme="minorHAnsi" w:hAnsi="Times New Roman" w:cs="Times New Roman"/>
          <w:sz w:val="24"/>
          <w:szCs w:val="24"/>
          <w:lang w:eastAsia="en-US"/>
        </w:rPr>
        <w:t>.</w:t>
      </w:r>
      <w:r w:rsidRPr="00C97B45">
        <w:rPr>
          <w:rFonts w:ascii="Times New Roman" w:eastAsiaTheme="minorHAnsi" w:hAnsi="Times New Roman" w:cs="Times New Roman"/>
          <w:sz w:val="24"/>
          <w:szCs w:val="24"/>
          <w:lang w:eastAsia="en-US"/>
        </w:rPr>
        <w:t xml:space="preserve"> </w:t>
      </w:r>
      <w:r w:rsidR="000E18A8">
        <w:rPr>
          <w:rFonts w:ascii="Times New Roman" w:eastAsiaTheme="minorHAnsi" w:hAnsi="Times New Roman" w:cs="Times New Roman"/>
          <w:sz w:val="24"/>
          <w:szCs w:val="24"/>
          <w:lang w:eastAsia="en-US"/>
        </w:rPr>
        <w:t>T</w:t>
      </w:r>
      <w:r w:rsidRPr="00C97B45">
        <w:rPr>
          <w:rFonts w:ascii="Times New Roman" w:eastAsiaTheme="minorHAnsi" w:hAnsi="Times New Roman" w:cs="Times New Roman"/>
          <w:sz w:val="24"/>
          <w:szCs w:val="24"/>
          <w:lang w:eastAsia="en-US"/>
        </w:rPr>
        <w:t>utaj musimy</w:t>
      </w:r>
      <w:r w:rsidR="000E18A8">
        <w:rPr>
          <w:rFonts w:ascii="Times New Roman" w:eastAsiaTheme="minorHAnsi" w:hAnsi="Times New Roman" w:cs="Times New Roman"/>
          <w:sz w:val="24"/>
          <w:szCs w:val="24"/>
          <w:lang w:eastAsia="en-US"/>
        </w:rPr>
        <w:t>,</w:t>
      </w:r>
      <w:r w:rsidRPr="00C97B45">
        <w:rPr>
          <w:rFonts w:ascii="Times New Roman" w:eastAsiaTheme="minorHAnsi" w:hAnsi="Times New Roman" w:cs="Times New Roman"/>
          <w:sz w:val="24"/>
          <w:szCs w:val="24"/>
          <w:lang w:eastAsia="en-US"/>
        </w:rPr>
        <w:t xml:space="preserve"> wpłynę</w:t>
      </w:r>
      <w:r w:rsidR="000E18A8">
        <w:rPr>
          <w:rFonts w:ascii="Times New Roman" w:eastAsiaTheme="minorHAnsi" w:hAnsi="Times New Roman" w:cs="Times New Roman"/>
          <w:sz w:val="24"/>
          <w:szCs w:val="24"/>
          <w:lang w:eastAsia="en-US"/>
        </w:rPr>
        <w:t>ły</w:t>
      </w:r>
      <w:r w:rsidRPr="00C97B45">
        <w:rPr>
          <w:rFonts w:ascii="Times New Roman" w:eastAsiaTheme="minorHAnsi" w:hAnsi="Times New Roman" w:cs="Times New Roman"/>
          <w:sz w:val="24"/>
          <w:szCs w:val="24"/>
          <w:lang w:eastAsia="en-US"/>
        </w:rPr>
        <w:t xml:space="preserve"> dwie petycje.</w:t>
      </w:r>
      <w:r w:rsidR="000E18A8">
        <w:rPr>
          <w:rFonts w:ascii="Times New Roman" w:eastAsiaTheme="minorHAnsi" w:hAnsi="Times New Roman" w:cs="Times New Roman"/>
          <w:sz w:val="24"/>
          <w:szCs w:val="24"/>
          <w:lang w:eastAsia="en-US"/>
        </w:rPr>
        <w:t xml:space="preserve"> </w:t>
      </w:r>
      <w:r w:rsidRPr="00C97B45">
        <w:rPr>
          <w:rFonts w:ascii="Times New Roman" w:eastAsiaTheme="minorHAnsi" w:hAnsi="Times New Roman" w:cs="Times New Roman"/>
          <w:sz w:val="24"/>
          <w:szCs w:val="24"/>
          <w:lang w:eastAsia="en-US"/>
        </w:rPr>
        <w:t>Musimy tutaj jako Rada</w:t>
      </w:r>
      <w:r w:rsidR="000E18A8">
        <w:rPr>
          <w:rFonts w:ascii="Times New Roman" w:eastAsiaTheme="minorHAnsi" w:hAnsi="Times New Roman" w:cs="Times New Roman"/>
          <w:sz w:val="24"/>
          <w:szCs w:val="24"/>
          <w:lang w:eastAsia="en-US"/>
        </w:rPr>
        <w:t xml:space="preserve"> p</w:t>
      </w:r>
      <w:r w:rsidRPr="00C97B45">
        <w:rPr>
          <w:rFonts w:ascii="Times New Roman" w:eastAsiaTheme="minorHAnsi" w:hAnsi="Times New Roman" w:cs="Times New Roman"/>
          <w:sz w:val="24"/>
          <w:szCs w:val="24"/>
          <w:lang w:eastAsia="en-US"/>
        </w:rPr>
        <w:t xml:space="preserve">rzegłosować petycje i przekazać do komisji skarg wniosków w sprawie wyrażenia opinii na temat tych petycji. </w:t>
      </w:r>
    </w:p>
    <w:p w14:paraId="507840D8" w14:textId="0DA0EEF4" w:rsidR="00C97B45" w:rsidRPr="00C97B45" w:rsidRDefault="00C97B45" w:rsidP="0046384A">
      <w:pPr>
        <w:spacing w:after="160" w:line="259" w:lineRule="auto"/>
        <w:rPr>
          <w:rFonts w:ascii="Times New Roman" w:eastAsiaTheme="minorHAnsi" w:hAnsi="Times New Roman" w:cs="Times New Roman"/>
          <w:sz w:val="24"/>
          <w:szCs w:val="24"/>
          <w:lang w:eastAsia="en-US"/>
        </w:rPr>
      </w:pPr>
      <w:r w:rsidRPr="00C97B45">
        <w:rPr>
          <w:rFonts w:ascii="Times New Roman" w:eastAsiaTheme="minorHAnsi" w:hAnsi="Times New Roman" w:cs="Times New Roman"/>
          <w:b/>
          <w:sz w:val="24"/>
          <w:szCs w:val="24"/>
          <w:lang w:eastAsia="en-US"/>
        </w:rPr>
        <w:t xml:space="preserve">Sławomir Czyżyk </w:t>
      </w:r>
      <w:r w:rsidRPr="00C97B45">
        <w:rPr>
          <w:rFonts w:ascii="Times New Roman" w:eastAsiaTheme="minorHAnsi" w:hAnsi="Times New Roman" w:cs="Times New Roman"/>
          <w:sz w:val="24"/>
          <w:szCs w:val="24"/>
          <w:lang w:eastAsia="en-US"/>
        </w:rPr>
        <w:t>– poinformował, że wpłynęły dwie petycje, które trzeba przekazać do Komisji Skarg Wniosków i Petycji.</w:t>
      </w:r>
      <w:r>
        <w:rPr>
          <w:rFonts w:ascii="Times New Roman" w:eastAsiaTheme="minorHAnsi" w:hAnsi="Times New Roman" w:cs="Times New Roman"/>
          <w:b/>
          <w:sz w:val="24"/>
          <w:szCs w:val="24"/>
          <w:lang w:eastAsia="en-US"/>
        </w:rPr>
        <w:t xml:space="preserve"> </w:t>
      </w:r>
      <w:r w:rsidRPr="00C97B45">
        <w:rPr>
          <w:rFonts w:ascii="Times New Roman" w:eastAsiaTheme="minorHAnsi" w:hAnsi="Times New Roman" w:cs="Times New Roman"/>
          <w:sz w:val="24"/>
          <w:szCs w:val="24"/>
          <w:lang w:eastAsia="en-US"/>
        </w:rPr>
        <w:t xml:space="preserve"> Od dwóch osób, ale treść ta sama.</w:t>
      </w:r>
      <w:r>
        <w:rPr>
          <w:rFonts w:ascii="Times New Roman" w:eastAsiaTheme="minorHAnsi" w:hAnsi="Times New Roman" w:cs="Times New Roman"/>
          <w:sz w:val="24"/>
          <w:szCs w:val="24"/>
          <w:lang w:eastAsia="en-US"/>
        </w:rPr>
        <w:t xml:space="preserve"> Pierwsza od pani</w:t>
      </w:r>
      <w:r w:rsidR="0082150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,druga od pana Piotra Sterkowskiego. Petycje zostały przekazane do Komisji Skarg Wniosków i Petycji. </w:t>
      </w:r>
      <w:r w:rsidRPr="0046384A">
        <w:rPr>
          <w:rFonts w:ascii="Times New Roman" w:eastAsiaTheme="minorHAnsi" w:hAnsi="Times New Roman" w:cs="Times New Roman"/>
          <w:sz w:val="24"/>
          <w:szCs w:val="24"/>
          <w:lang w:eastAsia="en-US"/>
        </w:rPr>
        <w:t xml:space="preserve">Przedstawił </w:t>
      </w:r>
      <w:r>
        <w:rPr>
          <w:rFonts w:ascii="Times New Roman" w:eastAsiaTheme="minorHAnsi" w:hAnsi="Times New Roman" w:cs="Times New Roman"/>
          <w:sz w:val="24"/>
          <w:szCs w:val="24"/>
          <w:lang w:eastAsia="en-US"/>
        </w:rPr>
        <w:t>w</w:t>
      </w:r>
      <w:r w:rsidRPr="00C97B45">
        <w:rPr>
          <w:rFonts w:ascii="Times New Roman" w:eastAsiaTheme="minorHAnsi" w:hAnsi="Times New Roman" w:cs="Times New Roman"/>
          <w:sz w:val="24"/>
          <w:szCs w:val="24"/>
          <w:lang w:eastAsia="en-US"/>
        </w:rPr>
        <w:t>niosek od mieszkańców wsi Dzierzążenko</w:t>
      </w:r>
      <w:r>
        <w:rPr>
          <w:rFonts w:ascii="Times New Roman" w:eastAsiaTheme="minorHAnsi" w:hAnsi="Times New Roman" w:cs="Times New Roman"/>
          <w:sz w:val="24"/>
          <w:szCs w:val="24"/>
          <w:lang w:eastAsia="en-US"/>
        </w:rPr>
        <w:t>. Z</w:t>
      </w:r>
      <w:r w:rsidRPr="00C97B45">
        <w:rPr>
          <w:rFonts w:ascii="Times New Roman" w:eastAsiaTheme="minorHAnsi" w:hAnsi="Times New Roman" w:cs="Times New Roman"/>
          <w:sz w:val="24"/>
          <w:szCs w:val="24"/>
          <w:lang w:eastAsia="en-US"/>
        </w:rPr>
        <w:t>wracamy się z prośbą w sprawie nieodpłatnego prz</w:t>
      </w:r>
      <w:r>
        <w:rPr>
          <w:rFonts w:ascii="Times New Roman" w:eastAsiaTheme="minorHAnsi" w:hAnsi="Times New Roman" w:cs="Times New Roman"/>
          <w:sz w:val="24"/>
          <w:szCs w:val="24"/>
          <w:lang w:eastAsia="en-US"/>
        </w:rPr>
        <w:t>ekazania na rzecz gminy Złotów dwóch</w:t>
      </w:r>
      <w:r w:rsidRPr="00C97B45">
        <w:rPr>
          <w:rFonts w:ascii="Times New Roman" w:eastAsiaTheme="minorHAnsi" w:hAnsi="Times New Roman" w:cs="Times New Roman"/>
          <w:sz w:val="24"/>
          <w:szCs w:val="24"/>
          <w:lang w:eastAsia="en-US"/>
        </w:rPr>
        <w:t xml:space="preserve"> działek gruntu oznaczonych j</w:t>
      </w:r>
      <w:r>
        <w:rPr>
          <w:rFonts w:ascii="Times New Roman" w:eastAsiaTheme="minorHAnsi" w:hAnsi="Times New Roman" w:cs="Times New Roman"/>
          <w:sz w:val="24"/>
          <w:szCs w:val="24"/>
          <w:lang w:eastAsia="en-US"/>
        </w:rPr>
        <w:t>ako działki numer trzysta dziewiętnaście</w:t>
      </w:r>
      <w:r w:rsidR="0046384A">
        <w:rPr>
          <w:rFonts w:ascii="Times New Roman" w:eastAsiaTheme="minorHAnsi" w:hAnsi="Times New Roman" w:cs="Times New Roman"/>
          <w:sz w:val="24"/>
          <w:szCs w:val="24"/>
          <w:lang w:eastAsia="en-US"/>
        </w:rPr>
        <w:t xml:space="preserve"> łamane na dziewięć o obszarze tysiąc siedemset czterdzieści jeden metrów kwadratowych oraz trzysta dwadzieścia na </w:t>
      </w:r>
      <w:r w:rsidR="00B260E0">
        <w:rPr>
          <w:rFonts w:ascii="Times New Roman" w:eastAsiaTheme="minorHAnsi" w:hAnsi="Times New Roman" w:cs="Times New Roman"/>
          <w:sz w:val="24"/>
          <w:szCs w:val="24"/>
          <w:lang w:eastAsia="en-US"/>
        </w:rPr>
        <w:t xml:space="preserve">czternaście </w:t>
      </w:r>
      <w:r w:rsidR="00B260E0" w:rsidRPr="00C97B45">
        <w:rPr>
          <w:rFonts w:ascii="Times New Roman" w:eastAsiaTheme="minorHAnsi" w:hAnsi="Times New Roman" w:cs="Times New Roman"/>
          <w:sz w:val="24"/>
          <w:szCs w:val="24"/>
          <w:lang w:eastAsia="en-US"/>
        </w:rPr>
        <w:t>o</w:t>
      </w:r>
      <w:r w:rsidR="0046384A">
        <w:rPr>
          <w:rFonts w:ascii="Times New Roman" w:eastAsiaTheme="minorHAnsi" w:hAnsi="Times New Roman" w:cs="Times New Roman"/>
          <w:sz w:val="24"/>
          <w:szCs w:val="24"/>
          <w:lang w:eastAsia="en-US"/>
        </w:rPr>
        <w:t xml:space="preserve"> obszarze dwa tysiące sto osiemdziesiąt dziewięć</w:t>
      </w:r>
      <w:r w:rsidRPr="00C97B45">
        <w:rPr>
          <w:rFonts w:ascii="Times New Roman" w:eastAsiaTheme="minorHAnsi" w:hAnsi="Times New Roman" w:cs="Times New Roman"/>
          <w:sz w:val="24"/>
          <w:szCs w:val="24"/>
          <w:lang w:eastAsia="en-US"/>
        </w:rPr>
        <w:t xml:space="preserve"> położonych na terenie wsi Dzierzążenko</w:t>
      </w:r>
      <w:r w:rsidR="0046384A">
        <w:rPr>
          <w:rFonts w:ascii="Times New Roman" w:eastAsiaTheme="minorHAnsi" w:hAnsi="Times New Roman" w:cs="Times New Roman"/>
          <w:sz w:val="24"/>
          <w:szCs w:val="24"/>
          <w:lang w:eastAsia="en-US"/>
        </w:rPr>
        <w:t>. O</w:t>
      </w:r>
      <w:r w:rsidRPr="00C97B45">
        <w:rPr>
          <w:rFonts w:ascii="Times New Roman" w:eastAsiaTheme="minorHAnsi" w:hAnsi="Times New Roman" w:cs="Times New Roman"/>
          <w:sz w:val="24"/>
          <w:szCs w:val="24"/>
          <w:lang w:eastAsia="en-US"/>
        </w:rPr>
        <w:t>bie działki objęte są ustaleniami miejscowego planu zagospodarowania przestrzennego gminy Złot</w:t>
      </w:r>
      <w:r w:rsidR="0046384A">
        <w:rPr>
          <w:rFonts w:ascii="Times New Roman" w:eastAsiaTheme="minorHAnsi" w:hAnsi="Times New Roman" w:cs="Times New Roman"/>
          <w:sz w:val="24"/>
          <w:szCs w:val="24"/>
          <w:lang w:eastAsia="en-US"/>
        </w:rPr>
        <w:t>ów uchwalonego uchwałą numer trzysta dziewięćdziesiąt siedem</w:t>
      </w:r>
      <w:r w:rsidRPr="00C97B45">
        <w:rPr>
          <w:rFonts w:ascii="Times New Roman" w:eastAsiaTheme="minorHAnsi" w:hAnsi="Times New Roman" w:cs="Times New Roman"/>
          <w:sz w:val="24"/>
          <w:szCs w:val="24"/>
          <w:lang w:eastAsia="en-US"/>
        </w:rPr>
        <w:t xml:space="preserve"> z dwutysięcznego osiemnastego </w:t>
      </w:r>
      <w:r w:rsidR="0046384A">
        <w:rPr>
          <w:rFonts w:ascii="Times New Roman" w:eastAsiaTheme="minorHAnsi" w:hAnsi="Times New Roman" w:cs="Times New Roman"/>
          <w:sz w:val="24"/>
          <w:szCs w:val="24"/>
          <w:lang w:eastAsia="en-US"/>
        </w:rPr>
        <w:t>roku Rady Gminy Złotów z dnia dwudziestego piątego stycznia dwutysięcznego osiemnastego roku</w:t>
      </w:r>
      <w:r w:rsidRPr="00C97B45">
        <w:rPr>
          <w:rFonts w:ascii="Times New Roman" w:eastAsiaTheme="minorHAnsi" w:hAnsi="Times New Roman" w:cs="Times New Roman"/>
          <w:sz w:val="24"/>
          <w:szCs w:val="24"/>
          <w:lang w:eastAsia="en-US"/>
        </w:rPr>
        <w:t>, w</w:t>
      </w:r>
      <w:r w:rsidR="0046384A">
        <w:rPr>
          <w:rFonts w:ascii="Times New Roman" w:eastAsiaTheme="minorHAnsi" w:hAnsi="Times New Roman" w:cs="Times New Roman"/>
          <w:sz w:val="24"/>
          <w:szCs w:val="24"/>
          <w:lang w:eastAsia="en-US"/>
        </w:rPr>
        <w:t>edług którego noszą oznaczenie dziewięć KDW jeden,</w:t>
      </w:r>
      <w:r w:rsidRPr="00C97B45">
        <w:rPr>
          <w:rFonts w:ascii="Times New Roman" w:eastAsiaTheme="minorHAnsi" w:hAnsi="Times New Roman" w:cs="Times New Roman"/>
          <w:sz w:val="24"/>
          <w:szCs w:val="24"/>
          <w:lang w:eastAsia="en-US"/>
        </w:rPr>
        <w:t xml:space="preserve"> teren dróg wewnętrznych. Przekazanie powyższych działek usprawni realizację postanowień zawartych w miejscowym planie zagospodarowania przestrzennego poprzez umożliwienie poszerzenia pa</w:t>
      </w:r>
      <w:r w:rsidR="0046384A">
        <w:rPr>
          <w:rFonts w:ascii="Times New Roman" w:eastAsiaTheme="minorHAnsi" w:hAnsi="Times New Roman" w:cs="Times New Roman"/>
          <w:sz w:val="24"/>
          <w:szCs w:val="24"/>
          <w:lang w:eastAsia="en-US"/>
        </w:rPr>
        <w:t>sa drogowego z działką numer trzysta dwadzieścia jeden</w:t>
      </w:r>
      <w:r w:rsidRPr="00C97B45">
        <w:rPr>
          <w:rFonts w:ascii="Times New Roman" w:eastAsiaTheme="minorHAnsi" w:hAnsi="Times New Roman" w:cs="Times New Roman"/>
          <w:sz w:val="24"/>
          <w:szCs w:val="24"/>
          <w:lang w:eastAsia="en-US"/>
        </w:rPr>
        <w:t xml:space="preserve"> stanowiącą drogę gminną oraz realizacją budowy wodociągu, która została ujęta w b</w:t>
      </w:r>
      <w:r w:rsidR="0046384A">
        <w:rPr>
          <w:rFonts w:ascii="Times New Roman" w:eastAsiaTheme="minorHAnsi" w:hAnsi="Times New Roman" w:cs="Times New Roman"/>
          <w:sz w:val="24"/>
          <w:szCs w:val="24"/>
          <w:lang w:eastAsia="en-US"/>
        </w:rPr>
        <w:t>udżecie gminy Złotów na rok dwutysięczny dwudziesty pierwszy</w:t>
      </w:r>
      <w:r w:rsidRPr="00C97B45">
        <w:rPr>
          <w:rFonts w:ascii="Times New Roman" w:eastAsiaTheme="minorHAnsi" w:hAnsi="Times New Roman" w:cs="Times New Roman"/>
          <w:sz w:val="24"/>
          <w:szCs w:val="24"/>
          <w:lang w:eastAsia="en-US"/>
        </w:rPr>
        <w:t>. W załączeniu mapa z oznaczeniem działek geodezyjnych oraz częś</w:t>
      </w:r>
      <w:r w:rsidR="0046384A">
        <w:rPr>
          <w:rFonts w:ascii="Times New Roman" w:eastAsiaTheme="minorHAnsi" w:hAnsi="Times New Roman" w:cs="Times New Roman"/>
          <w:sz w:val="24"/>
          <w:szCs w:val="24"/>
          <w:lang w:eastAsia="en-US"/>
        </w:rPr>
        <w:t>ci mapy stanowiącej załącznik numer jeden dziewięć</w:t>
      </w:r>
      <w:r w:rsidRPr="00C97B45">
        <w:rPr>
          <w:rFonts w:ascii="Times New Roman" w:eastAsiaTheme="minorHAnsi" w:hAnsi="Times New Roman" w:cs="Times New Roman"/>
          <w:sz w:val="24"/>
          <w:szCs w:val="24"/>
          <w:lang w:eastAsia="en-US"/>
        </w:rPr>
        <w:t xml:space="preserve"> miejscowego planu zagospodarowania przestrzennego. No i tu widnieją podpisy wszystkich zainteresowanych. </w:t>
      </w:r>
    </w:p>
    <w:p w14:paraId="19413A59" w14:textId="52609BC8" w:rsidR="00C97B45" w:rsidRPr="00C97B45" w:rsidRDefault="00C97B45" w:rsidP="00C97B45">
      <w:pPr>
        <w:spacing w:after="160" w:line="259" w:lineRule="auto"/>
        <w:rPr>
          <w:rFonts w:ascii="Times New Roman" w:eastAsiaTheme="minorHAnsi" w:hAnsi="Times New Roman" w:cs="Times New Roman"/>
          <w:sz w:val="24"/>
          <w:szCs w:val="24"/>
          <w:lang w:eastAsia="en-US"/>
        </w:rPr>
      </w:pPr>
      <w:r w:rsidRPr="0046384A">
        <w:rPr>
          <w:rFonts w:ascii="Times New Roman" w:eastAsiaTheme="minorHAnsi" w:hAnsi="Times New Roman" w:cs="Times New Roman"/>
          <w:b/>
          <w:sz w:val="24"/>
          <w:szCs w:val="24"/>
          <w:lang w:eastAsia="en-US"/>
        </w:rPr>
        <w:t>Sławomir Czyżyk</w:t>
      </w:r>
      <w:r w:rsidR="0046384A">
        <w:rPr>
          <w:rFonts w:ascii="Times New Roman" w:eastAsiaTheme="minorHAnsi" w:hAnsi="Times New Roman" w:cs="Times New Roman"/>
          <w:sz w:val="24"/>
          <w:szCs w:val="24"/>
          <w:lang w:eastAsia="en-US"/>
        </w:rPr>
        <w:t xml:space="preserve"> – powiedział, że miała być opinia Rady w tej sprawie, nie było żadnych sprzeciwów w tej sprawie.</w:t>
      </w:r>
      <w:r w:rsidRPr="00C97B45">
        <w:rPr>
          <w:rFonts w:ascii="Times New Roman" w:eastAsiaTheme="minorHAnsi" w:hAnsi="Times New Roman" w:cs="Times New Roman"/>
          <w:sz w:val="24"/>
          <w:szCs w:val="24"/>
          <w:lang w:eastAsia="en-US"/>
        </w:rPr>
        <w:t xml:space="preserve"> </w:t>
      </w:r>
      <w:r w:rsidR="0046384A">
        <w:rPr>
          <w:rFonts w:ascii="Times New Roman" w:eastAsiaTheme="minorHAnsi" w:hAnsi="Times New Roman" w:cs="Times New Roman"/>
          <w:sz w:val="24"/>
          <w:szCs w:val="24"/>
          <w:lang w:eastAsia="en-US"/>
        </w:rPr>
        <w:t>P</w:t>
      </w:r>
      <w:r w:rsidRPr="00C97B45">
        <w:rPr>
          <w:rFonts w:ascii="Times New Roman" w:eastAsiaTheme="minorHAnsi" w:hAnsi="Times New Roman" w:cs="Times New Roman"/>
          <w:sz w:val="24"/>
          <w:szCs w:val="24"/>
          <w:lang w:eastAsia="en-US"/>
        </w:rPr>
        <w:t>roszę bardzo, kto jest za, przeciw lub się wstrzymuje za przychyleniem się do prośby mieszkańców, proszę bardzo, o naciśnięcie odpowiedni</w:t>
      </w:r>
      <w:r w:rsidR="0046384A">
        <w:rPr>
          <w:rFonts w:ascii="Times New Roman" w:eastAsiaTheme="minorHAnsi" w:hAnsi="Times New Roman" w:cs="Times New Roman"/>
          <w:sz w:val="24"/>
          <w:szCs w:val="24"/>
          <w:lang w:eastAsia="en-US"/>
        </w:rPr>
        <w:t>ego przycisku. S</w:t>
      </w:r>
      <w:r w:rsidRPr="00C97B45">
        <w:rPr>
          <w:rFonts w:ascii="Times New Roman" w:eastAsiaTheme="minorHAnsi" w:hAnsi="Times New Roman" w:cs="Times New Roman"/>
          <w:sz w:val="24"/>
          <w:szCs w:val="24"/>
          <w:lang w:eastAsia="en-US"/>
        </w:rPr>
        <w:t>twierdzam, iż w głosowaniu brali udział wszyscy Radni</w:t>
      </w:r>
      <w:r w:rsidR="0046384A">
        <w:rPr>
          <w:rFonts w:ascii="Times New Roman" w:eastAsiaTheme="minorHAnsi" w:hAnsi="Times New Roman" w:cs="Times New Roman"/>
          <w:sz w:val="24"/>
          <w:szCs w:val="24"/>
          <w:lang w:eastAsia="en-US"/>
        </w:rPr>
        <w:t>,</w:t>
      </w:r>
      <w:r w:rsidRPr="00C97B45">
        <w:rPr>
          <w:rFonts w:ascii="Times New Roman" w:eastAsiaTheme="minorHAnsi" w:hAnsi="Times New Roman" w:cs="Times New Roman"/>
          <w:sz w:val="24"/>
          <w:szCs w:val="24"/>
          <w:lang w:eastAsia="en-US"/>
        </w:rPr>
        <w:t xml:space="preserve"> wszyscy Radni opowiedzieli się za przychyleniem się do prośby mieszkańców wsi Dzierzążenko. </w:t>
      </w:r>
    </w:p>
    <w:p w14:paraId="157249AE" w14:textId="1661D63B" w:rsidR="00C97B45" w:rsidRPr="00C97B45" w:rsidRDefault="0046384A" w:rsidP="00C97B45">
      <w:pPr>
        <w:spacing w:after="160" w:line="259" w:lineRule="auto"/>
        <w:rPr>
          <w:rFonts w:ascii="Times New Roman" w:eastAsiaTheme="minorHAnsi" w:hAnsi="Times New Roman" w:cs="Times New Roman"/>
          <w:sz w:val="24"/>
          <w:szCs w:val="24"/>
          <w:lang w:eastAsia="en-US"/>
        </w:rPr>
      </w:pPr>
      <w:r w:rsidRPr="0046384A">
        <w:rPr>
          <w:rFonts w:ascii="Times New Roman" w:eastAsiaTheme="minorHAnsi" w:hAnsi="Times New Roman" w:cs="Times New Roman"/>
          <w:b/>
          <w:sz w:val="24"/>
          <w:szCs w:val="24"/>
          <w:lang w:eastAsia="en-US"/>
        </w:rPr>
        <w:t>Piotr Lach</w:t>
      </w:r>
      <w:r>
        <w:rPr>
          <w:rFonts w:ascii="Times New Roman" w:eastAsiaTheme="minorHAnsi" w:hAnsi="Times New Roman" w:cs="Times New Roman"/>
          <w:sz w:val="24"/>
          <w:szCs w:val="24"/>
          <w:lang w:eastAsia="en-US"/>
        </w:rPr>
        <w:t xml:space="preserve"> – powiedział, że z</w:t>
      </w:r>
      <w:r w:rsidR="00C97B45" w:rsidRPr="00C97B45">
        <w:rPr>
          <w:rFonts w:ascii="Times New Roman" w:eastAsiaTheme="minorHAnsi" w:hAnsi="Times New Roman" w:cs="Times New Roman"/>
          <w:sz w:val="24"/>
          <w:szCs w:val="24"/>
          <w:lang w:eastAsia="en-US"/>
        </w:rPr>
        <w:t>e względu na to, że obowiązki mnie troszeczkę zatrzymały. N</w:t>
      </w:r>
      <w:r>
        <w:rPr>
          <w:rFonts w:ascii="Times New Roman" w:eastAsiaTheme="minorHAnsi" w:hAnsi="Times New Roman" w:cs="Times New Roman"/>
          <w:sz w:val="24"/>
          <w:szCs w:val="24"/>
          <w:lang w:eastAsia="en-US"/>
        </w:rPr>
        <w:t>ie wiem, czy na komisji była dyskusja na temat z</w:t>
      </w:r>
      <w:r w:rsidR="00C97B45" w:rsidRPr="00C97B45">
        <w:rPr>
          <w:rFonts w:ascii="Times New Roman" w:eastAsiaTheme="minorHAnsi" w:hAnsi="Times New Roman" w:cs="Times New Roman"/>
          <w:sz w:val="24"/>
          <w:szCs w:val="24"/>
          <w:lang w:eastAsia="en-US"/>
        </w:rPr>
        <w:t>większenia kwoty przeznaczone</w:t>
      </w:r>
      <w:r>
        <w:rPr>
          <w:rFonts w:ascii="Times New Roman" w:eastAsiaTheme="minorHAnsi" w:hAnsi="Times New Roman" w:cs="Times New Roman"/>
          <w:sz w:val="24"/>
          <w:szCs w:val="24"/>
          <w:lang w:eastAsia="en-US"/>
        </w:rPr>
        <w:t xml:space="preserve">j na zakup ciągnika. Byliśmy </w:t>
      </w:r>
      <w:r w:rsidR="00C97B45" w:rsidRPr="00C97B45">
        <w:rPr>
          <w:rFonts w:ascii="Times New Roman" w:eastAsiaTheme="minorHAnsi" w:hAnsi="Times New Roman" w:cs="Times New Roman"/>
          <w:sz w:val="24"/>
          <w:szCs w:val="24"/>
          <w:lang w:eastAsia="en-US"/>
        </w:rPr>
        <w:t>z przedsta</w:t>
      </w:r>
      <w:r>
        <w:rPr>
          <w:rFonts w:ascii="Times New Roman" w:eastAsiaTheme="minorHAnsi" w:hAnsi="Times New Roman" w:cs="Times New Roman"/>
          <w:sz w:val="24"/>
          <w:szCs w:val="24"/>
          <w:lang w:eastAsia="en-US"/>
        </w:rPr>
        <w:t xml:space="preserve">wicielami rady na </w:t>
      </w:r>
      <w:r w:rsidR="00C97B45" w:rsidRPr="00C97B45">
        <w:rPr>
          <w:rFonts w:ascii="Times New Roman" w:eastAsiaTheme="minorHAnsi" w:hAnsi="Times New Roman" w:cs="Times New Roman"/>
          <w:sz w:val="24"/>
          <w:szCs w:val="24"/>
          <w:lang w:eastAsia="en-US"/>
        </w:rPr>
        <w:t>wyjeździe. Byliśmy zdeterminowani, żeby t</w:t>
      </w:r>
      <w:r>
        <w:rPr>
          <w:rFonts w:ascii="Times New Roman" w:eastAsiaTheme="minorHAnsi" w:hAnsi="Times New Roman" w:cs="Times New Roman"/>
          <w:sz w:val="24"/>
          <w:szCs w:val="24"/>
          <w:lang w:eastAsia="en-US"/>
        </w:rPr>
        <w:t>akiego zakupu dokonać. W kwocie, którą posiadamy,</w:t>
      </w:r>
      <w:r w:rsidR="00C97B45" w:rsidRPr="00C97B45">
        <w:rPr>
          <w:rFonts w:ascii="Times New Roman" w:eastAsiaTheme="minorHAnsi" w:hAnsi="Times New Roman" w:cs="Times New Roman"/>
          <w:sz w:val="24"/>
          <w:szCs w:val="24"/>
          <w:lang w:eastAsia="en-US"/>
        </w:rPr>
        <w:t xml:space="preserve"> niestety te parametry, które chcieliśmy uzyskać są trudne do osiągnięcia. </w:t>
      </w:r>
      <w:r>
        <w:rPr>
          <w:rFonts w:ascii="Times New Roman" w:eastAsiaTheme="minorHAnsi" w:hAnsi="Times New Roman" w:cs="Times New Roman"/>
          <w:sz w:val="24"/>
          <w:szCs w:val="24"/>
          <w:lang w:eastAsia="en-US"/>
        </w:rPr>
        <w:t>Mamy jakieś upatrzone e</w:t>
      </w:r>
      <w:r w:rsidR="00B865E6">
        <w:rPr>
          <w:rFonts w:ascii="Times New Roman" w:eastAsiaTheme="minorHAnsi" w:hAnsi="Times New Roman" w:cs="Times New Roman"/>
          <w:sz w:val="24"/>
          <w:szCs w:val="24"/>
          <w:lang w:eastAsia="en-US"/>
        </w:rPr>
        <w:t>gzemplarze</w:t>
      </w:r>
      <w:r w:rsidR="00C97B45" w:rsidRPr="00C97B45">
        <w:rPr>
          <w:rFonts w:ascii="Times New Roman" w:eastAsiaTheme="minorHAnsi" w:hAnsi="Times New Roman" w:cs="Times New Roman"/>
          <w:sz w:val="24"/>
          <w:szCs w:val="24"/>
          <w:lang w:eastAsia="en-US"/>
        </w:rPr>
        <w:t>, które nadają s</w:t>
      </w:r>
      <w:r w:rsidR="00B865E6">
        <w:rPr>
          <w:rFonts w:ascii="Times New Roman" w:eastAsiaTheme="minorHAnsi" w:hAnsi="Times New Roman" w:cs="Times New Roman"/>
          <w:sz w:val="24"/>
          <w:szCs w:val="24"/>
          <w:lang w:eastAsia="en-US"/>
        </w:rPr>
        <w:t>ię do zakupu na nasze potrzeby, n</w:t>
      </w:r>
      <w:r w:rsidR="00C97B45" w:rsidRPr="00C97B45">
        <w:rPr>
          <w:rFonts w:ascii="Times New Roman" w:eastAsiaTheme="minorHAnsi" w:hAnsi="Times New Roman" w:cs="Times New Roman"/>
          <w:sz w:val="24"/>
          <w:szCs w:val="24"/>
          <w:lang w:eastAsia="en-US"/>
        </w:rPr>
        <w:t>atomiast konieczne jest zwiększenie budżetu na ten cel. Jest to możliwe</w:t>
      </w:r>
      <w:r w:rsidR="00B865E6">
        <w:rPr>
          <w:rFonts w:ascii="Times New Roman" w:eastAsiaTheme="minorHAnsi" w:hAnsi="Times New Roman" w:cs="Times New Roman"/>
          <w:sz w:val="24"/>
          <w:szCs w:val="24"/>
          <w:lang w:eastAsia="en-US"/>
        </w:rPr>
        <w:t>.</w:t>
      </w:r>
      <w:r w:rsidR="00C97B45" w:rsidRPr="00C97B45">
        <w:rPr>
          <w:rFonts w:ascii="Times New Roman" w:eastAsiaTheme="minorHAnsi" w:hAnsi="Times New Roman" w:cs="Times New Roman"/>
          <w:sz w:val="24"/>
          <w:szCs w:val="24"/>
          <w:lang w:eastAsia="en-US"/>
        </w:rPr>
        <w:t xml:space="preserve"> Pani Skarbnik potwierdziła, że jeżeli będzie taka wola Rady to zmiana taka może nastąpić na sesji dwudziestego dziewiątego. Zmiana w kwocie 50 000 zł to już jest z taką górką najprawdopodobniej będzie to kwota 40 paru tysięcy złotych więcej. Mamy 100 000 natomiast te ciągniki kosztują w większości od </w:t>
      </w:r>
      <w:r w:rsidR="00B260E0" w:rsidRPr="00C97B45">
        <w:rPr>
          <w:rFonts w:ascii="Times New Roman" w:eastAsiaTheme="minorHAnsi" w:hAnsi="Times New Roman" w:cs="Times New Roman"/>
          <w:sz w:val="24"/>
          <w:szCs w:val="24"/>
          <w:lang w:eastAsia="en-US"/>
        </w:rPr>
        <w:t>100 000,</w:t>
      </w:r>
      <w:r w:rsidR="00C97B45" w:rsidRPr="00C97B45">
        <w:rPr>
          <w:rFonts w:ascii="Times New Roman" w:eastAsiaTheme="minorHAnsi" w:hAnsi="Times New Roman" w:cs="Times New Roman"/>
          <w:sz w:val="24"/>
          <w:szCs w:val="24"/>
          <w:lang w:eastAsia="en-US"/>
        </w:rPr>
        <w:t xml:space="preserve"> al</w:t>
      </w:r>
      <w:r w:rsidR="00B865E6">
        <w:rPr>
          <w:rFonts w:ascii="Times New Roman" w:eastAsiaTheme="minorHAnsi" w:hAnsi="Times New Roman" w:cs="Times New Roman"/>
          <w:sz w:val="24"/>
          <w:szCs w:val="24"/>
          <w:lang w:eastAsia="en-US"/>
        </w:rPr>
        <w:t>e netto. Tutaj wydaje się, że jest to b</w:t>
      </w:r>
      <w:r w:rsidR="00C97B45" w:rsidRPr="00C97B45">
        <w:rPr>
          <w:rFonts w:ascii="Times New Roman" w:eastAsiaTheme="minorHAnsi" w:hAnsi="Times New Roman" w:cs="Times New Roman"/>
          <w:sz w:val="24"/>
          <w:szCs w:val="24"/>
          <w:lang w:eastAsia="en-US"/>
        </w:rPr>
        <w:t>ardziej uzasadnione, żeby ten zakup zrealizować jednak w tym roku</w:t>
      </w:r>
      <w:r w:rsidR="00B865E6">
        <w:rPr>
          <w:rFonts w:ascii="Times New Roman" w:eastAsiaTheme="minorHAnsi" w:hAnsi="Times New Roman" w:cs="Times New Roman"/>
          <w:sz w:val="24"/>
          <w:szCs w:val="24"/>
          <w:lang w:eastAsia="en-US"/>
        </w:rPr>
        <w:t>,</w:t>
      </w:r>
      <w:r w:rsidR="00C97B45" w:rsidRPr="00C97B45">
        <w:rPr>
          <w:rFonts w:ascii="Times New Roman" w:eastAsiaTheme="minorHAnsi" w:hAnsi="Times New Roman" w:cs="Times New Roman"/>
          <w:sz w:val="24"/>
          <w:szCs w:val="24"/>
          <w:lang w:eastAsia="en-US"/>
        </w:rPr>
        <w:t xml:space="preserve"> tak jak planowaliśmy ze względu na komplikacje potem budżetowe w roku następnym. Wał drogowy jak wiemy jest już na miejscu</w:t>
      </w:r>
      <w:r w:rsidR="00B865E6">
        <w:rPr>
          <w:rFonts w:ascii="Times New Roman" w:eastAsiaTheme="minorHAnsi" w:hAnsi="Times New Roman" w:cs="Times New Roman"/>
          <w:sz w:val="24"/>
          <w:szCs w:val="24"/>
          <w:lang w:eastAsia="en-US"/>
        </w:rPr>
        <w:t>.</w:t>
      </w:r>
      <w:r w:rsidR="00C97B45" w:rsidRPr="00C97B45">
        <w:rPr>
          <w:rFonts w:ascii="Times New Roman" w:eastAsiaTheme="minorHAnsi" w:hAnsi="Times New Roman" w:cs="Times New Roman"/>
          <w:sz w:val="24"/>
          <w:szCs w:val="24"/>
          <w:lang w:eastAsia="en-US"/>
        </w:rPr>
        <w:t xml:space="preserve"> Także no taki jest tutaj mój wniosek, jeżeli się Państwo do tego przychylą </w:t>
      </w:r>
      <w:r w:rsidR="00C97B45" w:rsidRPr="00C97B45">
        <w:rPr>
          <w:rFonts w:ascii="Times New Roman" w:eastAsiaTheme="minorHAnsi" w:hAnsi="Times New Roman" w:cs="Times New Roman"/>
          <w:sz w:val="24"/>
          <w:szCs w:val="24"/>
          <w:lang w:eastAsia="en-US"/>
        </w:rPr>
        <w:lastRenderedPageBreak/>
        <w:t>to przygotujemy odpowiednie zmiany w budżecie i będziemy gotowi do zrealizowania teg</w:t>
      </w:r>
      <w:r w:rsidR="00B865E6">
        <w:rPr>
          <w:rFonts w:ascii="Times New Roman" w:eastAsiaTheme="minorHAnsi" w:hAnsi="Times New Roman" w:cs="Times New Roman"/>
          <w:sz w:val="24"/>
          <w:szCs w:val="24"/>
          <w:lang w:eastAsia="en-US"/>
        </w:rPr>
        <w:t>o zadania w tym roku.</w:t>
      </w:r>
    </w:p>
    <w:p w14:paraId="6A88CAD8" w14:textId="2CB3BFED" w:rsidR="00C97B45" w:rsidRPr="00C97B45" w:rsidRDefault="00B865E6" w:rsidP="00C97B45">
      <w:pPr>
        <w:spacing w:after="160" w:line="259" w:lineRule="auto"/>
        <w:rPr>
          <w:rFonts w:ascii="Times New Roman" w:eastAsiaTheme="minorHAnsi" w:hAnsi="Times New Roman" w:cs="Times New Roman"/>
          <w:sz w:val="24"/>
          <w:szCs w:val="24"/>
          <w:lang w:eastAsia="en-US"/>
        </w:rPr>
      </w:pPr>
      <w:r w:rsidRPr="00B865E6">
        <w:rPr>
          <w:rFonts w:ascii="Times New Roman" w:eastAsiaTheme="minorHAnsi" w:hAnsi="Times New Roman" w:cs="Times New Roman"/>
          <w:b/>
          <w:sz w:val="24"/>
          <w:szCs w:val="24"/>
          <w:lang w:eastAsia="en-US"/>
        </w:rPr>
        <w:t>Sławomir Czyżyk</w:t>
      </w:r>
      <w:r>
        <w:rPr>
          <w:rFonts w:ascii="Times New Roman" w:eastAsiaTheme="minorHAnsi" w:hAnsi="Times New Roman" w:cs="Times New Roman"/>
          <w:sz w:val="24"/>
          <w:szCs w:val="24"/>
          <w:lang w:eastAsia="en-US"/>
        </w:rPr>
        <w:t xml:space="preserve"> – powiedział, że my </w:t>
      </w:r>
      <w:r w:rsidR="00C97B45" w:rsidRPr="00C97B45">
        <w:rPr>
          <w:rFonts w:ascii="Times New Roman" w:eastAsiaTheme="minorHAnsi" w:hAnsi="Times New Roman" w:cs="Times New Roman"/>
          <w:sz w:val="24"/>
          <w:szCs w:val="24"/>
          <w:lang w:eastAsia="en-US"/>
        </w:rPr>
        <w:t>pierwo</w:t>
      </w:r>
      <w:r>
        <w:rPr>
          <w:rFonts w:ascii="Times New Roman" w:eastAsiaTheme="minorHAnsi" w:hAnsi="Times New Roman" w:cs="Times New Roman"/>
          <w:sz w:val="24"/>
          <w:szCs w:val="24"/>
          <w:lang w:eastAsia="en-US"/>
        </w:rPr>
        <w:t xml:space="preserve">tnie do 100 000 mieliśmy tam na to </w:t>
      </w:r>
      <w:r w:rsidR="00C97B45" w:rsidRPr="00C97B45">
        <w:rPr>
          <w:rFonts w:ascii="Times New Roman" w:eastAsiaTheme="minorHAnsi" w:hAnsi="Times New Roman" w:cs="Times New Roman"/>
          <w:sz w:val="24"/>
          <w:szCs w:val="24"/>
          <w:lang w:eastAsia="en-US"/>
        </w:rPr>
        <w:t>przewidziane</w:t>
      </w:r>
      <w:r>
        <w:rPr>
          <w:rFonts w:ascii="Times New Roman" w:eastAsiaTheme="minorHAnsi" w:hAnsi="Times New Roman" w:cs="Times New Roman"/>
          <w:sz w:val="24"/>
          <w:szCs w:val="24"/>
          <w:lang w:eastAsia="en-US"/>
        </w:rPr>
        <w:t>, ile ma być dokładki?</w:t>
      </w:r>
      <w:r w:rsidR="00C97B45" w:rsidRPr="00C97B45">
        <w:rPr>
          <w:rFonts w:ascii="Times New Roman" w:eastAsiaTheme="minorHAnsi" w:hAnsi="Times New Roman" w:cs="Times New Roman"/>
          <w:sz w:val="24"/>
          <w:szCs w:val="24"/>
          <w:lang w:eastAsia="en-US"/>
        </w:rPr>
        <w:t xml:space="preserve"> </w:t>
      </w:r>
    </w:p>
    <w:p w14:paraId="0CF0B140" w14:textId="7175D5F4" w:rsidR="00C97B45" w:rsidRPr="00C97B45" w:rsidRDefault="00B865E6" w:rsidP="00C97B45">
      <w:pPr>
        <w:spacing w:after="160" w:line="259" w:lineRule="auto"/>
        <w:rPr>
          <w:rFonts w:ascii="Times New Roman" w:eastAsiaTheme="minorHAnsi" w:hAnsi="Times New Roman" w:cs="Times New Roman"/>
          <w:sz w:val="24"/>
          <w:szCs w:val="24"/>
          <w:lang w:eastAsia="en-US"/>
        </w:rPr>
      </w:pPr>
      <w:r w:rsidRPr="00B865E6">
        <w:rPr>
          <w:rFonts w:ascii="Times New Roman" w:eastAsiaTheme="minorHAnsi" w:hAnsi="Times New Roman" w:cs="Times New Roman"/>
          <w:b/>
          <w:sz w:val="24"/>
          <w:szCs w:val="24"/>
          <w:lang w:eastAsia="en-US"/>
        </w:rPr>
        <w:t>Piotr Lach</w:t>
      </w:r>
      <w:r>
        <w:rPr>
          <w:rFonts w:ascii="Times New Roman" w:eastAsiaTheme="minorHAnsi" w:hAnsi="Times New Roman" w:cs="Times New Roman"/>
          <w:sz w:val="24"/>
          <w:szCs w:val="24"/>
          <w:lang w:eastAsia="en-US"/>
        </w:rPr>
        <w:t xml:space="preserve"> – odpowiedział </w:t>
      </w:r>
      <w:r w:rsidR="00C97B45" w:rsidRPr="00C97B45">
        <w:rPr>
          <w:rFonts w:ascii="Times New Roman" w:eastAsiaTheme="minorHAnsi" w:hAnsi="Times New Roman" w:cs="Times New Roman"/>
          <w:sz w:val="24"/>
          <w:szCs w:val="24"/>
          <w:lang w:eastAsia="en-US"/>
        </w:rPr>
        <w:t>40 000 do 50</w:t>
      </w:r>
      <w:r>
        <w:rPr>
          <w:rFonts w:ascii="Times New Roman" w:eastAsiaTheme="minorHAnsi" w:hAnsi="Times New Roman" w:cs="Times New Roman"/>
          <w:sz w:val="24"/>
          <w:szCs w:val="24"/>
          <w:lang w:eastAsia="en-US"/>
        </w:rPr>
        <w:t> </w:t>
      </w:r>
      <w:r w:rsidR="00C97B45" w:rsidRPr="00C97B45">
        <w:rPr>
          <w:rFonts w:ascii="Times New Roman" w:eastAsiaTheme="minorHAnsi" w:hAnsi="Times New Roman" w:cs="Times New Roman"/>
          <w:sz w:val="24"/>
          <w:szCs w:val="24"/>
          <w:lang w:eastAsia="en-US"/>
        </w:rPr>
        <w:t>000</w:t>
      </w:r>
      <w:r>
        <w:rPr>
          <w:rFonts w:ascii="Times New Roman" w:eastAsiaTheme="minorHAnsi" w:hAnsi="Times New Roman" w:cs="Times New Roman"/>
          <w:sz w:val="24"/>
          <w:szCs w:val="24"/>
          <w:lang w:eastAsia="en-US"/>
        </w:rPr>
        <w:t>.</w:t>
      </w:r>
      <w:r w:rsidR="00C97B45" w:rsidRPr="00C97B45">
        <w:rPr>
          <w:rFonts w:ascii="Times New Roman" w:eastAsiaTheme="minorHAnsi" w:hAnsi="Times New Roman" w:cs="Times New Roman"/>
          <w:sz w:val="24"/>
          <w:szCs w:val="24"/>
          <w:lang w:eastAsia="en-US"/>
        </w:rPr>
        <w:t xml:space="preserve"> </w:t>
      </w:r>
    </w:p>
    <w:p w14:paraId="2AE897A0" w14:textId="1881D97F" w:rsidR="00C97B45" w:rsidRPr="00C97B45" w:rsidRDefault="00B865E6" w:rsidP="00C97B45">
      <w:pPr>
        <w:spacing w:after="160" w:line="259" w:lineRule="auto"/>
        <w:rPr>
          <w:rFonts w:ascii="Times New Roman" w:eastAsiaTheme="minorHAnsi" w:hAnsi="Times New Roman" w:cs="Times New Roman"/>
          <w:sz w:val="24"/>
          <w:szCs w:val="24"/>
          <w:lang w:eastAsia="en-US"/>
        </w:rPr>
      </w:pPr>
      <w:r w:rsidRPr="00B865E6">
        <w:rPr>
          <w:rFonts w:ascii="Times New Roman" w:eastAsiaTheme="minorHAnsi" w:hAnsi="Times New Roman" w:cs="Times New Roman"/>
          <w:b/>
          <w:sz w:val="24"/>
          <w:szCs w:val="24"/>
          <w:lang w:eastAsia="en-US"/>
        </w:rPr>
        <w:t>Tadeusz Brzeziński</w:t>
      </w:r>
      <w:r>
        <w:rPr>
          <w:rFonts w:ascii="Times New Roman" w:eastAsiaTheme="minorHAnsi" w:hAnsi="Times New Roman" w:cs="Times New Roman"/>
          <w:sz w:val="24"/>
          <w:szCs w:val="24"/>
          <w:lang w:eastAsia="en-US"/>
        </w:rPr>
        <w:t xml:space="preserve"> – powiedział, że p</w:t>
      </w:r>
      <w:r w:rsidR="00C97B45" w:rsidRPr="00C97B45">
        <w:rPr>
          <w:rFonts w:ascii="Times New Roman" w:eastAsiaTheme="minorHAnsi" w:hAnsi="Times New Roman" w:cs="Times New Roman"/>
          <w:sz w:val="24"/>
          <w:szCs w:val="24"/>
          <w:lang w:eastAsia="en-US"/>
        </w:rPr>
        <w:t>onad czterysta kilometrów żeśmy zr</w:t>
      </w:r>
      <w:r>
        <w:rPr>
          <w:rFonts w:ascii="Times New Roman" w:eastAsiaTheme="minorHAnsi" w:hAnsi="Times New Roman" w:cs="Times New Roman"/>
          <w:sz w:val="24"/>
          <w:szCs w:val="24"/>
          <w:lang w:eastAsia="en-US"/>
        </w:rPr>
        <w:t xml:space="preserve">obili. Wydawałoby się, że </w:t>
      </w:r>
      <w:r w:rsidR="00C97B45" w:rsidRPr="00C97B45">
        <w:rPr>
          <w:rFonts w:ascii="Times New Roman" w:eastAsiaTheme="minorHAnsi" w:hAnsi="Times New Roman" w:cs="Times New Roman"/>
          <w:sz w:val="24"/>
          <w:szCs w:val="24"/>
          <w:lang w:eastAsia="en-US"/>
        </w:rPr>
        <w:t>wyboru jest tyle i wybrać jakiś ciągnik to nie jest wielki pro</w:t>
      </w:r>
      <w:r>
        <w:rPr>
          <w:rFonts w:ascii="Times New Roman" w:eastAsiaTheme="minorHAnsi" w:hAnsi="Times New Roman" w:cs="Times New Roman"/>
          <w:sz w:val="24"/>
          <w:szCs w:val="24"/>
          <w:lang w:eastAsia="en-US"/>
        </w:rPr>
        <w:t xml:space="preserve">blem, a jak się okazuje, </w:t>
      </w:r>
      <w:r w:rsidR="00C97B45" w:rsidRPr="00C97B45">
        <w:rPr>
          <w:rFonts w:ascii="Times New Roman" w:eastAsiaTheme="minorHAnsi" w:hAnsi="Times New Roman" w:cs="Times New Roman"/>
          <w:sz w:val="24"/>
          <w:szCs w:val="24"/>
          <w:lang w:eastAsia="en-US"/>
        </w:rPr>
        <w:t>żeby to spełniało pewne parametry</w:t>
      </w:r>
      <w:r w:rsidR="00BC0AF7">
        <w:rPr>
          <w:rFonts w:ascii="Times New Roman" w:eastAsiaTheme="minorHAnsi" w:hAnsi="Times New Roman" w:cs="Times New Roman"/>
          <w:sz w:val="24"/>
          <w:szCs w:val="24"/>
          <w:lang w:eastAsia="en-US"/>
        </w:rPr>
        <w:t xml:space="preserve"> </w:t>
      </w:r>
      <w:r w:rsidR="00C97B45" w:rsidRPr="00C97B45">
        <w:rPr>
          <w:rFonts w:ascii="Times New Roman" w:eastAsiaTheme="minorHAnsi" w:hAnsi="Times New Roman" w:cs="Times New Roman"/>
          <w:sz w:val="24"/>
          <w:szCs w:val="24"/>
          <w:lang w:eastAsia="en-US"/>
        </w:rPr>
        <w:t xml:space="preserve">techniczne, a drugą rzeczą jest troszeczkę takie wizualne </w:t>
      </w:r>
      <w:r>
        <w:rPr>
          <w:rFonts w:ascii="Times New Roman" w:eastAsiaTheme="minorHAnsi" w:hAnsi="Times New Roman" w:cs="Times New Roman"/>
          <w:sz w:val="24"/>
          <w:szCs w:val="24"/>
          <w:lang w:eastAsia="en-US"/>
        </w:rPr>
        <w:t>no to niestety jest to problem. J</w:t>
      </w:r>
      <w:r w:rsidR="00C97B45" w:rsidRPr="00C97B45">
        <w:rPr>
          <w:rFonts w:ascii="Times New Roman" w:eastAsiaTheme="minorHAnsi" w:hAnsi="Times New Roman" w:cs="Times New Roman"/>
          <w:sz w:val="24"/>
          <w:szCs w:val="24"/>
          <w:lang w:eastAsia="en-US"/>
        </w:rPr>
        <w:t>est jeszcze jedno może trzecie pytanie, które chciałem tu Państwu troszeczkę zasugerować, bo w parametrach takich ciągników można pójść dalej</w:t>
      </w:r>
      <w:r>
        <w:rPr>
          <w:rFonts w:ascii="Times New Roman" w:eastAsiaTheme="minorHAnsi" w:hAnsi="Times New Roman" w:cs="Times New Roman"/>
          <w:sz w:val="24"/>
          <w:szCs w:val="24"/>
          <w:lang w:eastAsia="en-US"/>
        </w:rPr>
        <w:t>. P</w:t>
      </w:r>
      <w:r w:rsidR="00C97B45" w:rsidRPr="00C97B45">
        <w:rPr>
          <w:rFonts w:ascii="Times New Roman" w:eastAsiaTheme="minorHAnsi" w:hAnsi="Times New Roman" w:cs="Times New Roman"/>
          <w:sz w:val="24"/>
          <w:szCs w:val="24"/>
          <w:lang w:eastAsia="en-US"/>
        </w:rPr>
        <w:t>ójść nawet w ciągniki</w:t>
      </w:r>
      <w:r w:rsidR="00BC0AF7">
        <w:rPr>
          <w:rFonts w:ascii="Times New Roman" w:eastAsiaTheme="minorHAnsi" w:hAnsi="Times New Roman" w:cs="Times New Roman"/>
          <w:sz w:val="24"/>
          <w:szCs w:val="24"/>
          <w:lang w:eastAsia="en-US"/>
        </w:rPr>
        <w:t xml:space="preserve"> </w:t>
      </w:r>
      <w:r w:rsidR="00C97B45" w:rsidRPr="00C97B45">
        <w:rPr>
          <w:rFonts w:ascii="Times New Roman" w:eastAsiaTheme="minorHAnsi" w:hAnsi="Times New Roman" w:cs="Times New Roman"/>
          <w:sz w:val="24"/>
          <w:szCs w:val="24"/>
          <w:lang w:eastAsia="en-US"/>
        </w:rPr>
        <w:t>nowe, bo tu akurat to są firmy John Deere. Te dwa ciągniki, ale np. Zetor, Zatory i tak dalej w tych parametrach one są też droższe o wiele to znowu jest dokładka gdzieś tam 50 000. To i może by już wyszło 200 000.</w:t>
      </w:r>
      <w:r w:rsidR="00BC0AF7">
        <w:rPr>
          <w:rFonts w:ascii="Times New Roman" w:eastAsiaTheme="minorHAnsi" w:hAnsi="Times New Roman" w:cs="Times New Roman"/>
          <w:sz w:val="24"/>
          <w:szCs w:val="24"/>
          <w:lang w:eastAsia="en-US"/>
        </w:rPr>
        <w:t xml:space="preserve"> T</w:t>
      </w:r>
      <w:r w:rsidR="00C97B45" w:rsidRPr="00C97B45">
        <w:rPr>
          <w:rFonts w:ascii="Times New Roman" w:eastAsiaTheme="minorHAnsi" w:hAnsi="Times New Roman" w:cs="Times New Roman"/>
          <w:sz w:val="24"/>
          <w:szCs w:val="24"/>
          <w:lang w:eastAsia="en-US"/>
        </w:rPr>
        <w:t>eraz to jest taka dyskusja teraz co będzie dalej, bo teraz idziemy nieuchronnie, bo dokupujemy ten w</w:t>
      </w:r>
      <w:r>
        <w:rPr>
          <w:rFonts w:ascii="Times New Roman" w:eastAsiaTheme="minorHAnsi" w:hAnsi="Times New Roman" w:cs="Times New Roman"/>
          <w:sz w:val="24"/>
          <w:szCs w:val="24"/>
          <w:lang w:eastAsia="en-US"/>
        </w:rPr>
        <w:t>ał.</w:t>
      </w:r>
      <w:r w:rsidR="00C97B45" w:rsidRPr="00C97B45">
        <w:rPr>
          <w:rFonts w:ascii="Times New Roman" w:eastAsiaTheme="minorHAnsi" w:hAnsi="Times New Roman" w:cs="Times New Roman"/>
          <w:sz w:val="24"/>
          <w:szCs w:val="24"/>
          <w:lang w:eastAsia="en-US"/>
        </w:rPr>
        <w:t xml:space="preserve"> Teraz ciągnik</w:t>
      </w:r>
      <w:r>
        <w:rPr>
          <w:rFonts w:ascii="Times New Roman" w:eastAsiaTheme="minorHAnsi" w:hAnsi="Times New Roman" w:cs="Times New Roman"/>
          <w:sz w:val="24"/>
          <w:szCs w:val="24"/>
          <w:lang w:eastAsia="en-US"/>
        </w:rPr>
        <w:t>,</w:t>
      </w:r>
      <w:r w:rsidR="00C97B45" w:rsidRPr="00C97B45">
        <w:rPr>
          <w:rFonts w:ascii="Times New Roman" w:eastAsiaTheme="minorHAnsi" w:hAnsi="Times New Roman" w:cs="Times New Roman"/>
          <w:sz w:val="24"/>
          <w:szCs w:val="24"/>
          <w:lang w:eastAsia="en-US"/>
        </w:rPr>
        <w:t xml:space="preserve"> pewnie za chwilę będziemy dokupowali </w:t>
      </w:r>
      <w:r>
        <w:rPr>
          <w:rFonts w:ascii="Times New Roman" w:eastAsiaTheme="minorHAnsi" w:hAnsi="Times New Roman" w:cs="Times New Roman"/>
          <w:sz w:val="24"/>
          <w:szCs w:val="24"/>
          <w:lang w:eastAsia="en-US"/>
        </w:rPr>
        <w:t xml:space="preserve">inne narzędzia, które będą </w:t>
      </w:r>
      <w:r w:rsidR="00C97B45" w:rsidRPr="00C97B45">
        <w:rPr>
          <w:rFonts w:ascii="Times New Roman" w:eastAsiaTheme="minorHAnsi" w:hAnsi="Times New Roman" w:cs="Times New Roman"/>
          <w:sz w:val="24"/>
          <w:szCs w:val="24"/>
          <w:lang w:eastAsia="en-US"/>
        </w:rPr>
        <w:t xml:space="preserve">nam potrzebne do spełnienia naszych zadań, czyli takiej </w:t>
      </w:r>
      <w:r>
        <w:rPr>
          <w:rFonts w:ascii="Times New Roman" w:eastAsiaTheme="minorHAnsi" w:hAnsi="Times New Roman" w:cs="Times New Roman"/>
          <w:sz w:val="24"/>
          <w:szCs w:val="24"/>
          <w:lang w:eastAsia="en-US"/>
        </w:rPr>
        <w:t xml:space="preserve">komunalki, </w:t>
      </w:r>
      <w:r w:rsidR="00C97B45" w:rsidRPr="00C97B45">
        <w:rPr>
          <w:rFonts w:ascii="Times New Roman" w:eastAsiaTheme="minorHAnsi" w:hAnsi="Times New Roman" w:cs="Times New Roman"/>
          <w:sz w:val="24"/>
          <w:szCs w:val="24"/>
          <w:lang w:eastAsia="en-US"/>
        </w:rPr>
        <w:t>bo niestety coraz więcej potrzeb tego typu jest no i będziemy pewnie za chwilę dokupowali też inn</w:t>
      </w:r>
      <w:r>
        <w:rPr>
          <w:rFonts w:ascii="Times New Roman" w:eastAsiaTheme="minorHAnsi" w:hAnsi="Times New Roman" w:cs="Times New Roman"/>
          <w:sz w:val="24"/>
          <w:szCs w:val="24"/>
          <w:lang w:eastAsia="en-US"/>
        </w:rPr>
        <w:t>y osprzęt do tego ciągnika. J</w:t>
      </w:r>
      <w:r w:rsidR="00C97B45" w:rsidRPr="00C97B45">
        <w:rPr>
          <w:rFonts w:ascii="Times New Roman" w:eastAsiaTheme="minorHAnsi" w:hAnsi="Times New Roman" w:cs="Times New Roman"/>
          <w:sz w:val="24"/>
          <w:szCs w:val="24"/>
          <w:lang w:eastAsia="en-US"/>
        </w:rPr>
        <w:t>ak myślę będzie wykorzystany na pewno 100%. Jest też pytanie właśnie jak to dalej będzie funkcjonować teraz możemy się na przykład w tym naszym rozwoju wpisywać się w jakieś Program</w:t>
      </w:r>
      <w:r>
        <w:rPr>
          <w:rFonts w:ascii="Times New Roman" w:eastAsiaTheme="minorHAnsi" w:hAnsi="Times New Roman" w:cs="Times New Roman"/>
          <w:sz w:val="24"/>
          <w:szCs w:val="24"/>
          <w:lang w:eastAsia="en-US"/>
        </w:rPr>
        <w:t>y zakupu sprzętu. Bo tego, nie wiem</w:t>
      </w:r>
      <w:r w:rsidR="00C97B45" w:rsidRPr="00C97B45">
        <w:rPr>
          <w:rFonts w:ascii="Times New Roman" w:eastAsiaTheme="minorHAnsi" w:hAnsi="Times New Roman" w:cs="Times New Roman"/>
          <w:sz w:val="24"/>
          <w:szCs w:val="24"/>
          <w:lang w:eastAsia="en-US"/>
        </w:rPr>
        <w:t>. W rolnictwie jako spółka</w:t>
      </w:r>
      <w:r w:rsidR="00BC0AF7">
        <w:rPr>
          <w:rFonts w:ascii="Times New Roman" w:eastAsiaTheme="minorHAnsi" w:hAnsi="Times New Roman" w:cs="Times New Roman"/>
          <w:sz w:val="24"/>
          <w:szCs w:val="24"/>
          <w:lang w:eastAsia="en-US"/>
        </w:rPr>
        <w:t>, w</w:t>
      </w:r>
      <w:r w:rsidR="00C97B45" w:rsidRPr="00C97B45">
        <w:rPr>
          <w:rFonts w:ascii="Times New Roman" w:eastAsiaTheme="minorHAnsi" w:hAnsi="Times New Roman" w:cs="Times New Roman"/>
          <w:sz w:val="24"/>
          <w:szCs w:val="24"/>
          <w:lang w:eastAsia="en-US"/>
        </w:rPr>
        <w:t xml:space="preserve"> zależności, jaką formę prawną tego przyjmiemy. Bo jako Gmina pewnie nie. Czy można będzie z jakiegoś Programu skorzystać i wtedy wiadomo kupuje się maszyny nowe, mamy gwarancję. Ze starymi to jest zawsze tak jak się trafi dobrze, to jest dobrze. Czasami trafisz na coś czego nie widać i jest problem. Także to taka moja sugestia w tym kierunku.</w:t>
      </w:r>
    </w:p>
    <w:p w14:paraId="7CC7F063" w14:textId="10A79C6D" w:rsidR="00C97B45" w:rsidRPr="00C97B45" w:rsidRDefault="00786BEB" w:rsidP="00C97B45">
      <w:pPr>
        <w:spacing w:after="160" w:line="259" w:lineRule="auto"/>
        <w:rPr>
          <w:rFonts w:ascii="Times New Roman" w:eastAsiaTheme="minorHAnsi" w:hAnsi="Times New Roman" w:cs="Times New Roman"/>
          <w:sz w:val="24"/>
          <w:szCs w:val="24"/>
          <w:lang w:eastAsia="en-US"/>
        </w:rPr>
      </w:pPr>
      <w:r w:rsidRPr="00786BEB">
        <w:rPr>
          <w:rFonts w:ascii="Times New Roman" w:eastAsiaTheme="minorHAnsi" w:hAnsi="Times New Roman" w:cs="Times New Roman"/>
          <w:b/>
          <w:sz w:val="24"/>
          <w:szCs w:val="24"/>
          <w:lang w:eastAsia="en-US"/>
        </w:rPr>
        <w:t>Sławomir Czyżyk</w:t>
      </w:r>
      <w:r>
        <w:rPr>
          <w:rFonts w:ascii="Times New Roman" w:eastAsiaTheme="minorHAnsi" w:hAnsi="Times New Roman" w:cs="Times New Roman"/>
          <w:sz w:val="24"/>
          <w:szCs w:val="24"/>
          <w:lang w:eastAsia="en-US"/>
        </w:rPr>
        <w:t xml:space="preserve"> – zapytał j</w:t>
      </w:r>
      <w:r w:rsidR="00C97B45" w:rsidRPr="00C97B45">
        <w:rPr>
          <w:rFonts w:ascii="Times New Roman" w:eastAsiaTheme="minorHAnsi" w:hAnsi="Times New Roman" w:cs="Times New Roman"/>
          <w:sz w:val="24"/>
          <w:szCs w:val="24"/>
          <w:lang w:eastAsia="en-US"/>
        </w:rPr>
        <w:t xml:space="preserve">aki jest koszt takiego ciągnika, nowego, o takich parametrach, które szukamy. </w:t>
      </w:r>
    </w:p>
    <w:p w14:paraId="39760482" w14:textId="5375772E" w:rsidR="00C97B45" w:rsidRPr="00C97B45" w:rsidRDefault="00786BEB" w:rsidP="00C97B45">
      <w:pPr>
        <w:spacing w:after="160" w:line="259" w:lineRule="auto"/>
        <w:rPr>
          <w:rFonts w:ascii="Times New Roman" w:eastAsiaTheme="minorHAnsi" w:hAnsi="Times New Roman" w:cs="Times New Roman"/>
          <w:sz w:val="24"/>
          <w:szCs w:val="24"/>
          <w:lang w:eastAsia="en-US"/>
        </w:rPr>
      </w:pPr>
      <w:r w:rsidRPr="00BC0AF7">
        <w:rPr>
          <w:rFonts w:ascii="Times New Roman" w:eastAsiaTheme="minorHAnsi" w:hAnsi="Times New Roman" w:cs="Times New Roman"/>
          <w:b/>
          <w:bCs/>
          <w:sz w:val="24"/>
          <w:szCs w:val="24"/>
          <w:lang w:eastAsia="en-US"/>
        </w:rPr>
        <w:t>Tadeusz Brzeziński</w:t>
      </w:r>
      <w:r>
        <w:rPr>
          <w:rFonts w:ascii="Times New Roman" w:eastAsiaTheme="minorHAnsi" w:hAnsi="Times New Roman" w:cs="Times New Roman"/>
          <w:sz w:val="24"/>
          <w:szCs w:val="24"/>
          <w:lang w:eastAsia="en-US"/>
        </w:rPr>
        <w:t xml:space="preserve"> – odpowiedział, że z</w:t>
      </w:r>
      <w:r w:rsidR="00C97B45" w:rsidRPr="00C97B45">
        <w:rPr>
          <w:rFonts w:ascii="Times New Roman" w:eastAsiaTheme="minorHAnsi" w:hAnsi="Times New Roman" w:cs="Times New Roman"/>
          <w:sz w:val="24"/>
          <w:szCs w:val="24"/>
          <w:lang w:eastAsia="en-US"/>
        </w:rPr>
        <w:t>ależy od firmy.</w:t>
      </w:r>
    </w:p>
    <w:p w14:paraId="7D6DFE51" w14:textId="13041735" w:rsidR="00C97B45" w:rsidRPr="00C97B45" w:rsidRDefault="00C97B45" w:rsidP="00C97B45">
      <w:pPr>
        <w:spacing w:after="160" w:line="259" w:lineRule="auto"/>
        <w:rPr>
          <w:rFonts w:ascii="Times New Roman" w:eastAsiaTheme="minorHAnsi" w:hAnsi="Times New Roman" w:cs="Times New Roman"/>
          <w:sz w:val="24"/>
          <w:szCs w:val="24"/>
          <w:lang w:eastAsia="en-US"/>
        </w:rPr>
      </w:pPr>
      <w:r w:rsidRPr="00BC0AF7">
        <w:rPr>
          <w:rFonts w:ascii="Times New Roman" w:eastAsiaTheme="minorHAnsi" w:hAnsi="Times New Roman" w:cs="Times New Roman"/>
          <w:b/>
          <w:bCs/>
          <w:sz w:val="24"/>
          <w:szCs w:val="24"/>
          <w:lang w:eastAsia="en-US"/>
        </w:rPr>
        <w:t>Sławomir Czyżyk</w:t>
      </w:r>
      <w:r w:rsidR="00786BEB">
        <w:rPr>
          <w:rFonts w:ascii="Times New Roman" w:eastAsiaTheme="minorHAnsi" w:hAnsi="Times New Roman" w:cs="Times New Roman"/>
          <w:sz w:val="24"/>
          <w:szCs w:val="24"/>
          <w:lang w:eastAsia="en-US"/>
        </w:rPr>
        <w:t xml:space="preserve"> – powiedział, że o</w:t>
      </w:r>
      <w:r w:rsidRPr="00C97B45">
        <w:rPr>
          <w:rFonts w:ascii="Times New Roman" w:eastAsiaTheme="minorHAnsi" w:hAnsi="Times New Roman" w:cs="Times New Roman"/>
          <w:sz w:val="24"/>
          <w:szCs w:val="24"/>
          <w:lang w:eastAsia="en-US"/>
        </w:rPr>
        <w:t>bojętnie, nie możemy się przywiązywać do jednej firmy. Chodzi mi o koszt ciągnika nowego o takich parametrach które szukamy.</w:t>
      </w:r>
    </w:p>
    <w:p w14:paraId="61AE47F9" w14:textId="2D02B6F1" w:rsidR="00C97B45" w:rsidRPr="00C97B45" w:rsidRDefault="00786BEB" w:rsidP="00C97B45">
      <w:pPr>
        <w:spacing w:after="160" w:line="259" w:lineRule="auto"/>
        <w:rPr>
          <w:rFonts w:ascii="Times New Roman" w:eastAsiaTheme="minorHAnsi" w:hAnsi="Times New Roman" w:cs="Times New Roman"/>
          <w:sz w:val="24"/>
          <w:szCs w:val="24"/>
          <w:lang w:eastAsia="en-US"/>
        </w:rPr>
      </w:pPr>
      <w:r w:rsidRPr="00786BEB">
        <w:rPr>
          <w:rFonts w:ascii="Times New Roman" w:eastAsiaTheme="minorHAnsi" w:hAnsi="Times New Roman" w:cs="Times New Roman"/>
          <w:b/>
          <w:sz w:val="24"/>
          <w:szCs w:val="24"/>
          <w:lang w:eastAsia="en-US"/>
        </w:rPr>
        <w:t>Jacek Januszewski</w:t>
      </w:r>
      <w:r>
        <w:rPr>
          <w:rFonts w:ascii="Times New Roman" w:eastAsiaTheme="minorHAnsi" w:hAnsi="Times New Roman" w:cs="Times New Roman"/>
          <w:sz w:val="24"/>
          <w:szCs w:val="24"/>
          <w:lang w:eastAsia="en-US"/>
        </w:rPr>
        <w:t xml:space="preserve"> – </w:t>
      </w:r>
      <w:r w:rsidR="00BC0AF7">
        <w:rPr>
          <w:rFonts w:ascii="Times New Roman" w:eastAsiaTheme="minorHAnsi" w:hAnsi="Times New Roman" w:cs="Times New Roman"/>
          <w:sz w:val="24"/>
          <w:szCs w:val="24"/>
          <w:lang w:eastAsia="en-US"/>
        </w:rPr>
        <w:t xml:space="preserve">powiedział </w:t>
      </w:r>
      <w:r w:rsidR="00C97B45" w:rsidRPr="00C97B45">
        <w:rPr>
          <w:rFonts w:ascii="Times New Roman" w:eastAsiaTheme="minorHAnsi" w:hAnsi="Times New Roman" w:cs="Times New Roman"/>
          <w:sz w:val="24"/>
          <w:szCs w:val="24"/>
          <w:lang w:eastAsia="en-US"/>
        </w:rPr>
        <w:t>250 000 złotych</w:t>
      </w:r>
    </w:p>
    <w:p w14:paraId="46A8556F" w14:textId="51BEB8FB" w:rsidR="00C97B45" w:rsidRPr="00C97B45" w:rsidRDefault="00786BEB" w:rsidP="00C97B45">
      <w:pPr>
        <w:spacing w:after="160" w:line="259" w:lineRule="auto"/>
        <w:rPr>
          <w:rFonts w:ascii="Times New Roman" w:eastAsiaTheme="minorHAnsi" w:hAnsi="Times New Roman" w:cs="Times New Roman"/>
          <w:sz w:val="24"/>
          <w:szCs w:val="24"/>
          <w:lang w:eastAsia="en-US"/>
        </w:rPr>
      </w:pPr>
      <w:r w:rsidRPr="00786BEB">
        <w:rPr>
          <w:rFonts w:ascii="Times New Roman" w:eastAsiaTheme="minorHAnsi" w:hAnsi="Times New Roman" w:cs="Times New Roman"/>
          <w:b/>
          <w:sz w:val="24"/>
          <w:szCs w:val="24"/>
          <w:lang w:eastAsia="en-US"/>
        </w:rPr>
        <w:t>Sławomir Czyżyk</w:t>
      </w:r>
      <w:r>
        <w:rPr>
          <w:rFonts w:ascii="Times New Roman" w:eastAsiaTheme="minorHAnsi" w:hAnsi="Times New Roman" w:cs="Times New Roman"/>
          <w:sz w:val="24"/>
          <w:szCs w:val="24"/>
          <w:lang w:eastAsia="en-US"/>
        </w:rPr>
        <w:t xml:space="preserve"> – zapytał, c</w:t>
      </w:r>
      <w:r w:rsidR="00C97B45" w:rsidRPr="00C97B45">
        <w:rPr>
          <w:rFonts w:ascii="Times New Roman" w:eastAsiaTheme="minorHAnsi" w:hAnsi="Times New Roman" w:cs="Times New Roman"/>
          <w:sz w:val="24"/>
          <w:szCs w:val="24"/>
          <w:lang w:eastAsia="en-US"/>
        </w:rPr>
        <w:t>zy może taka możliwość jest wziąć taki ciągnik na raty Panie Wójcie nowy?</w:t>
      </w:r>
    </w:p>
    <w:p w14:paraId="7F67F995" w14:textId="41E91686" w:rsidR="00C97B45" w:rsidRPr="00C97B45" w:rsidRDefault="00786BEB" w:rsidP="00C97B45">
      <w:pPr>
        <w:spacing w:after="160" w:line="259" w:lineRule="auto"/>
        <w:rPr>
          <w:rFonts w:ascii="Times New Roman" w:eastAsiaTheme="minorHAnsi" w:hAnsi="Times New Roman" w:cs="Times New Roman"/>
          <w:sz w:val="24"/>
          <w:szCs w:val="24"/>
          <w:lang w:eastAsia="en-US"/>
        </w:rPr>
      </w:pPr>
      <w:r w:rsidRPr="00786BEB">
        <w:rPr>
          <w:rFonts w:ascii="Times New Roman" w:eastAsiaTheme="minorHAnsi" w:hAnsi="Times New Roman" w:cs="Times New Roman"/>
          <w:b/>
          <w:sz w:val="24"/>
          <w:szCs w:val="24"/>
          <w:lang w:eastAsia="en-US"/>
        </w:rPr>
        <w:t>Piotr Lach</w:t>
      </w:r>
      <w:r>
        <w:rPr>
          <w:rFonts w:ascii="Times New Roman" w:eastAsiaTheme="minorHAnsi" w:hAnsi="Times New Roman" w:cs="Times New Roman"/>
          <w:sz w:val="24"/>
          <w:szCs w:val="24"/>
          <w:lang w:eastAsia="en-US"/>
        </w:rPr>
        <w:t xml:space="preserve"> – powiedział, że co do zasady </w:t>
      </w:r>
      <w:r w:rsidR="00C97B45" w:rsidRPr="00C97B45">
        <w:rPr>
          <w:rFonts w:ascii="Times New Roman" w:eastAsiaTheme="minorHAnsi" w:hAnsi="Times New Roman" w:cs="Times New Roman"/>
          <w:sz w:val="24"/>
          <w:szCs w:val="24"/>
          <w:lang w:eastAsia="en-US"/>
        </w:rPr>
        <w:t>samorządy nie kupują niczego na raty. Więc nie bardzo możemy w takim kierunku pójść. Oczywiście tutaj dyskusja może być otwarta. Założenie było takie, żeby kupić w miarę budżetowy ciągnik na potrzeby prac drogowych. Natomiast dyskusja, kiedyś prowadziliśmy w kierunku nabycia ciągnika do prac komunalnych i być może wtedy rzeczywiście nowego lekkiego ciągnika, który będzie mógł wjeżdżać na nasze tereny zielone chodniki ścieżki. Za chwilę będziemy mieli problem z odśnieżaniem być może tych miejsc, gdzie normalnie koparka czy pług wjechać nie mogą. Potrzebny jest lekki ekonomiczny ciągnik, który będzie mógł obsługiwać tego typu urządzenia. My prowadziliśmy kiedyś dyskusję, że to się nie skończy pewnie jednym ciągnik</w:t>
      </w:r>
      <w:r>
        <w:rPr>
          <w:rFonts w:ascii="Times New Roman" w:eastAsiaTheme="minorHAnsi" w:hAnsi="Times New Roman" w:cs="Times New Roman"/>
          <w:sz w:val="24"/>
          <w:szCs w:val="24"/>
          <w:lang w:eastAsia="en-US"/>
        </w:rPr>
        <w:t>iem</w:t>
      </w:r>
      <w:r w:rsidR="00C97B45" w:rsidRPr="00C97B45">
        <w:rPr>
          <w:rFonts w:ascii="Times New Roman" w:eastAsiaTheme="minorHAnsi" w:hAnsi="Times New Roman" w:cs="Times New Roman"/>
          <w:sz w:val="24"/>
          <w:szCs w:val="24"/>
          <w:lang w:eastAsia="en-US"/>
        </w:rPr>
        <w:t>, jeżeli chcemy tak w pełni profesjonalnie prowadzić t</w:t>
      </w:r>
      <w:r w:rsidR="00BC0AF7">
        <w:rPr>
          <w:rFonts w:ascii="Times New Roman" w:eastAsiaTheme="minorHAnsi" w:hAnsi="Times New Roman" w:cs="Times New Roman"/>
          <w:sz w:val="24"/>
          <w:szCs w:val="24"/>
          <w:lang w:eastAsia="en-US"/>
        </w:rPr>
        <w:t>e</w:t>
      </w:r>
      <w:r w:rsidR="00C97B45" w:rsidRPr="00C97B45">
        <w:rPr>
          <w:rFonts w:ascii="Times New Roman" w:eastAsiaTheme="minorHAnsi" w:hAnsi="Times New Roman" w:cs="Times New Roman"/>
          <w:sz w:val="24"/>
          <w:szCs w:val="24"/>
          <w:lang w:eastAsia="en-US"/>
        </w:rPr>
        <w:t xml:space="preserve"> kwesti</w:t>
      </w:r>
      <w:r w:rsidR="00BC0AF7">
        <w:rPr>
          <w:rFonts w:ascii="Times New Roman" w:eastAsiaTheme="minorHAnsi" w:hAnsi="Times New Roman" w:cs="Times New Roman"/>
          <w:sz w:val="24"/>
          <w:szCs w:val="24"/>
          <w:lang w:eastAsia="en-US"/>
        </w:rPr>
        <w:t>e</w:t>
      </w:r>
      <w:r w:rsidR="00C97B45" w:rsidRPr="00C97B45">
        <w:rPr>
          <w:rFonts w:ascii="Times New Roman" w:eastAsiaTheme="minorHAnsi" w:hAnsi="Times New Roman" w:cs="Times New Roman"/>
          <w:sz w:val="24"/>
          <w:szCs w:val="24"/>
          <w:lang w:eastAsia="en-US"/>
        </w:rPr>
        <w:t xml:space="preserve"> komunalne. A tutaj </w:t>
      </w:r>
      <w:r w:rsidR="00C97B45" w:rsidRPr="00C97B45">
        <w:rPr>
          <w:rFonts w:ascii="Times New Roman" w:eastAsiaTheme="minorHAnsi" w:hAnsi="Times New Roman" w:cs="Times New Roman"/>
          <w:sz w:val="24"/>
          <w:szCs w:val="24"/>
          <w:lang w:eastAsia="en-US"/>
        </w:rPr>
        <w:lastRenderedPageBreak/>
        <w:t>jedynie taki ciągnik prosty do doprowadzenia prac drogowych. Jednak wydaje się, że oprócz tego samego ciągnięcia wału to, wydawało się, że niezbędne jest wyposażenie tego ciągnika w tak zwanego tura, czyli wykorzystanie go do przeładunku, przewozu przesuwania palet</w:t>
      </w:r>
      <w:r w:rsidR="00BC0AF7">
        <w:rPr>
          <w:rFonts w:ascii="Times New Roman" w:eastAsiaTheme="minorHAnsi" w:hAnsi="Times New Roman" w:cs="Times New Roman"/>
          <w:sz w:val="24"/>
          <w:szCs w:val="24"/>
          <w:lang w:eastAsia="en-US"/>
        </w:rPr>
        <w:t>.</w:t>
      </w:r>
      <w:r w:rsidR="00C97B45" w:rsidRPr="00C97B45">
        <w:rPr>
          <w:rFonts w:ascii="Times New Roman" w:eastAsiaTheme="minorHAnsi" w:hAnsi="Times New Roman" w:cs="Times New Roman"/>
          <w:sz w:val="24"/>
          <w:szCs w:val="24"/>
          <w:lang w:eastAsia="en-US"/>
        </w:rPr>
        <w:t xml:space="preserve"> </w:t>
      </w:r>
      <w:r w:rsidR="00BC0AF7">
        <w:rPr>
          <w:rFonts w:ascii="Times New Roman" w:eastAsiaTheme="minorHAnsi" w:hAnsi="Times New Roman" w:cs="Times New Roman"/>
          <w:sz w:val="24"/>
          <w:szCs w:val="24"/>
          <w:lang w:eastAsia="en-US"/>
        </w:rPr>
        <w:t>P</w:t>
      </w:r>
      <w:r w:rsidR="00C97B45" w:rsidRPr="00C97B45">
        <w:rPr>
          <w:rFonts w:ascii="Times New Roman" w:eastAsiaTheme="minorHAnsi" w:hAnsi="Times New Roman" w:cs="Times New Roman"/>
          <w:sz w:val="24"/>
          <w:szCs w:val="24"/>
          <w:lang w:eastAsia="en-US"/>
        </w:rPr>
        <w:t>o drugie, którzy nasi pracownicy robią załadunk</w:t>
      </w:r>
      <w:r w:rsidR="00BC0AF7">
        <w:rPr>
          <w:rFonts w:ascii="Times New Roman" w:eastAsiaTheme="minorHAnsi" w:hAnsi="Times New Roman" w:cs="Times New Roman"/>
          <w:sz w:val="24"/>
          <w:szCs w:val="24"/>
          <w:lang w:eastAsia="en-US"/>
        </w:rPr>
        <w:t xml:space="preserve">i </w:t>
      </w:r>
      <w:r w:rsidR="00C97B45" w:rsidRPr="00C97B45">
        <w:rPr>
          <w:rFonts w:ascii="Times New Roman" w:eastAsiaTheme="minorHAnsi" w:hAnsi="Times New Roman" w:cs="Times New Roman"/>
          <w:sz w:val="24"/>
          <w:szCs w:val="24"/>
          <w:lang w:eastAsia="en-US"/>
        </w:rPr>
        <w:t>piachu</w:t>
      </w:r>
      <w:r w:rsidR="00BC0AF7">
        <w:rPr>
          <w:rFonts w:ascii="Times New Roman" w:eastAsiaTheme="minorHAnsi" w:hAnsi="Times New Roman" w:cs="Times New Roman"/>
          <w:sz w:val="24"/>
          <w:szCs w:val="24"/>
          <w:lang w:eastAsia="en-US"/>
        </w:rPr>
        <w:t>,</w:t>
      </w:r>
      <w:r w:rsidR="00C97B45" w:rsidRPr="00C97B45">
        <w:rPr>
          <w:rFonts w:ascii="Times New Roman" w:eastAsiaTheme="minorHAnsi" w:hAnsi="Times New Roman" w:cs="Times New Roman"/>
          <w:sz w:val="24"/>
          <w:szCs w:val="24"/>
          <w:lang w:eastAsia="en-US"/>
        </w:rPr>
        <w:t xml:space="preserve"> kruszywa i wykon</w:t>
      </w:r>
      <w:r w:rsidR="00BC0AF7">
        <w:rPr>
          <w:rFonts w:ascii="Times New Roman" w:eastAsiaTheme="minorHAnsi" w:hAnsi="Times New Roman" w:cs="Times New Roman"/>
          <w:sz w:val="24"/>
          <w:szCs w:val="24"/>
          <w:lang w:eastAsia="en-US"/>
        </w:rPr>
        <w:t>ują</w:t>
      </w:r>
      <w:r w:rsidR="00C97B45" w:rsidRPr="00C97B45">
        <w:rPr>
          <w:rFonts w:ascii="Times New Roman" w:eastAsiaTheme="minorHAnsi" w:hAnsi="Times New Roman" w:cs="Times New Roman"/>
          <w:sz w:val="24"/>
          <w:szCs w:val="24"/>
          <w:lang w:eastAsia="en-US"/>
        </w:rPr>
        <w:t xml:space="preserve"> drobn</w:t>
      </w:r>
      <w:r w:rsidR="00BC0AF7">
        <w:rPr>
          <w:rFonts w:ascii="Times New Roman" w:eastAsiaTheme="minorHAnsi" w:hAnsi="Times New Roman" w:cs="Times New Roman"/>
          <w:sz w:val="24"/>
          <w:szCs w:val="24"/>
          <w:lang w:eastAsia="en-US"/>
        </w:rPr>
        <w:t>e</w:t>
      </w:r>
      <w:r w:rsidR="00C97B45" w:rsidRPr="00C97B45">
        <w:rPr>
          <w:rFonts w:ascii="Times New Roman" w:eastAsiaTheme="minorHAnsi" w:hAnsi="Times New Roman" w:cs="Times New Roman"/>
          <w:sz w:val="24"/>
          <w:szCs w:val="24"/>
          <w:lang w:eastAsia="en-US"/>
        </w:rPr>
        <w:t xml:space="preserve"> napraw</w:t>
      </w:r>
      <w:r w:rsidR="00BC0AF7">
        <w:rPr>
          <w:rFonts w:ascii="Times New Roman" w:eastAsiaTheme="minorHAnsi" w:hAnsi="Times New Roman" w:cs="Times New Roman"/>
          <w:sz w:val="24"/>
          <w:szCs w:val="24"/>
          <w:lang w:eastAsia="en-US"/>
        </w:rPr>
        <w:t>y</w:t>
      </w:r>
      <w:r w:rsidR="00C97B45" w:rsidRPr="00C97B45">
        <w:rPr>
          <w:rFonts w:ascii="Times New Roman" w:eastAsiaTheme="minorHAnsi" w:hAnsi="Times New Roman" w:cs="Times New Roman"/>
          <w:sz w:val="24"/>
          <w:szCs w:val="24"/>
          <w:lang w:eastAsia="en-US"/>
        </w:rPr>
        <w:t>. To powoduje oczywiście, że mocno się zawęziła gama ciągników, które braliśmy pod uwagę. Bo zwykły ciągnik, któr</w:t>
      </w:r>
      <w:r>
        <w:rPr>
          <w:rFonts w:ascii="Times New Roman" w:eastAsiaTheme="minorHAnsi" w:hAnsi="Times New Roman" w:cs="Times New Roman"/>
          <w:sz w:val="24"/>
          <w:szCs w:val="24"/>
          <w:lang w:eastAsia="en-US"/>
        </w:rPr>
        <w:t xml:space="preserve">y będzie ciągnął za sobą wał </w:t>
      </w:r>
      <w:r w:rsidR="00C97B45" w:rsidRPr="00C97B45">
        <w:rPr>
          <w:rFonts w:ascii="Times New Roman" w:eastAsiaTheme="minorHAnsi" w:hAnsi="Times New Roman" w:cs="Times New Roman"/>
          <w:sz w:val="24"/>
          <w:szCs w:val="24"/>
          <w:lang w:eastAsia="en-US"/>
        </w:rPr>
        <w:t xml:space="preserve">na pewno można by było do tych 100 000 nabyć. Oczywiście możemy bazować na usługach. Możemy do tego wału wynajmować za </w:t>
      </w:r>
      <w:r>
        <w:rPr>
          <w:rFonts w:ascii="Times New Roman" w:eastAsiaTheme="minorHAnsi" w:hAnsi="Times New Roman" w:cs="Times New Roman"/>
          <w:sz w:val="24"/>
          <w:szCs w:val="24"/>
          <w:lang w:eastAsia="en-US"/>
        </w:rPr>
        <w:t xml:space="preserve">każdym razem ciągnik rolniczy </w:t>
      </w:r>
      <w:r w:rsidR="00C97B45" w:rsidRPr="00C97B45">
        <w:rPr>
          <w:rFonts w:ascii="Times New Roman" w:eastAsiaTheme="minorHAnsi" w:hAnsi="Times New Roman" w:cs="Times New Roman"/>
          <w:sz w:val="24"/>
          <w:szCs w:val="24"/>
          <w:lang w:eastAsia="en-US"/>
        </w:rPr>
        <w:t>i te prace wykonywać przynajmniej jakiś czas.</w:t>
      </w:r>
      <w:r>
        <w:rPr>
          <w:rFonts w:ascii="Times New Roman" w:eastAsiaTheme="minorHAnsi" w:hAnsi="Times New Roman" w:cs="Times New Roman"/>
          <w:sz w:val="24"/>
          <w:szCs w:val="24"/>
          <w:lang w:eastAsia="en-US"/>
        </w:rPr>
        <w:t xml:space="preserve"> </w:t>
      </w:r>
      <w:r w:rsidR="00C97B45" w:rsidRPr="00C97B45">
        <w:rPr>
          <w:rFonts w:ascii="Times New Roman" w:eastAsiaTheme="minorHAnsi" w:hAnsi="Times New Roman" w:cs="Times New Roman"/>
          <w:sz w:val="24"/>
          <w:szCs w:val="24"/>
          <w:lang w:eastAsia="en-US"/>
        </w:rPr>
        <w:t>Programów nie znam takich, gdzie można by nabyć maszyny z dofinansowaniem. Natomiast oczywiście, gdyby go nabywała spółka to wtedy mówimy o kwocie netto. Ponieważ spółka mogłaby odliczyć podatek. Natomiast nie kupuje go spółka</w:t>
      </w:r>
      <w:r>
        <w:rPr>
          <w:rFonts w:ascii="Times New Roman" w:eastAsiaTheme="minorHAnsi" w:hAnsi="Times New Roman" w:cs="Times New Roman"/>
          <w:sz w:val="24"/>
          <w:szCs w:val="24"/>
          <w:lang w:eastAsia="en-US"/>
        </w:rPr>
        <w:t>. C</w:t>
      </w:r>
      <w:r w:rsidR="00C97B45" w:rsidRPr="00C97B45">
        <w:rPr>
          <w:rFonts w:ascii="Times New Roman" w:eastAsiaTheme="minorHAnsi" w:hAnsi="Times New Roman" w:cs="Times New Roman"/>
          <w:sz w:val="24"/>
          <w:szCs w:val="24"/>
          <w:lang w:eastAsia="en-US"/>
        </w:rPr>
        <w:t xml:space="preserve">hcieliśmy go tutaj w naszych zasobach w związku z tym musimy mówić o kwocie brutto, </w:t>
      </w:r>
      <w:r>
        <w:rPr>
          <w:rFonts w:ascii="Times New Roman" w:eastAsiaTheme="minorHAnsi" w:hAnsi="Times New Roman" w:cs="Times New Roman"/>
          <w:sz w:val="24"/>
          <w:szCs w:val="24"/>
          <w:lang w:eastAsia="en-US"/>
        </w:rPr>
        <w:br/>
      </w:r>
      <w:r w:rsidR="00C97B45" w:rsidRPr="00C97B45">
        <w:rPr>
          <w:rFonts w:ascii="Times New Roman" w:eastAsiaTheme="minorHAnsi" w:hAnsi="Times New Roman" w:cs="Times New Roman"/>
          <w:sz w:val="24"/>
          <w:szCs w:val="24"/>
          <w:lang w:eastAsia="en-US"/>
        </w:rPr>
        <w:t>w którym kierunku pójdzie nasza, że tak powiem komunalka czy będziemy kiedyś wyodrębniać zakład komunalny zobaczymy. Na pewno trzeba się liczyć z tym, że koszty związane z obsługą komunalną Gminy będą wzrastały</w:t>
      </w:r>
      <w:r>
        <w:rPr>
          <w:rFonts w:ascii="Times New Roman" w:eastAsiaTheme="minorHAnsi" w:hAnsi="Times New Roman" w:cs="Times New Roman"/>
          <w:sz w:val="24"/>
          <w:szCs w:val="24"/>
          <w:lang w:eastAsia="en-US"/>
        </w:rPr>
        <w:t>. O</w:t>
      </w:r>
      <w:r w:rsidR="00C97B45" w:rsidRPr="00C97B45">
        <w:rPr>
          <w:rFonts w:ascii="Times New Roman" w:eastAsiaTheme="minorHAnsi" w:hAnsi="Times New Roman" w:cs="Times New Roman"/>
          <w:sz w:val="24"/>
          <w:szCs w:val="24"/>
          <w:lang w:eastAsia="en-US"/>
        </w:rPr>
        <w:t>czekiwania mieszkańców wzrastają. Mam nadzieję, że przez jakiś czas jesteśmy w stanie funkcjonować w oparciu o posiadaną kadrę w tym zakresie. Bo powołanie zakładu komunalnego wiąże się z pewną restrukturyzacją organizacyjną, ale też znacznie zwiększają się koszty funkcjonowania w mojej ocenie przynajmniej. Natomiast musimy mieć świ</w:t>
      </w:r>
      <w:r>
        <w:rPr>
          <w:rFonts w:ascii="Times New Roman" w:eastAsiaTheme="minorHAnsi" w:hAnsi="Times New Roman" w:cs="Times New Roman"/>
          <w:sz w:val="24"/>
          <w:szCs w:val="24"/>
          <w:lang w:eastAsia="en-US"/>
        </w:rPr>
        <w:t>adomość, że zakup tego traktora</w:t>
      </w:r>
      <w:r w:rsidR="00C97B45" w:rsidRPr="00C97B45">
        <w:rPr>
          <w:rFonts w:ascii="Times New Roman" w:eastAsiaTheme="minorHAnsi" w:hAnsi="Times New Roman" w:cs="Times New Roman"/>
          <w:sz w:val="24"/>
          <w:szCs w:val="24"/>
          <w:lang w:eastAsia="en-US"/>
        </w:rPr>
        <w:t xml:space="preserve"> i jakiegokolwiek innego będzie się wiązać po pierwsze z </w:t>
      </w:r>
      <w:r>
        <w:rPr>
          <w:rFonts w:ascii="Times New Roman" w:eastAsiaTheme="minorHAnsi" w:hAnsi="Times New Roman" w:cs="Times New Roman"/>
          <w:sz w:val="24"/>
          <w:szCs w:val="24"/>
          <w:lang w:eastAsia="en-US"/>
        </w:rPr>
        <w:t xml:space="preserve">jego utrzymaniem, </w:t>
      </w:r>
      <w:r w:rsidR="00C97B45" w:rsidRPr="00C97B45">
        <w:rPr>
          <w:rFonts w:ascii="Times New Roman" w:eastAsiaTheme="minorHAnsi" w:hAnsi="Times New Roman" w:cs="Times New Roman"/>
          <w:sz w:val="24"/>
          <w:szCs w:val="24"/>
          <w:lang w:eastAsia="en-US"/>
        </w:rPr>
        <w:t>czyli przeglądy ubezpieczenia wymiany olejów płynów drobne naprawy jakieś ogumienie i tak dalej. Kolejną rzeczą jest właśnie to, że chcielibyśmy wykorzystać go, należałoby nabyć niezbędny sprzęt do tego, czyli przyczepa. Największym problemem, jaki mieliśmy to było to, żeby ciągnik miał zaczep, to było największe wyzwanie. I będzie trzeba kupić jakąś przyczepę, też będzie dyskusja jaką. Żeby była optymalnie wykorzystywana. I ewentualnie jakieś kosiarki, czy bijakowe, czy jakiekolwiek inne urządzenia, które będą pomagały w utrzymaniu poboczy dróg. Czy też elementy wyposażenia tego tura, bo jeżeli prawdopodobnie ten ciągnik nabędziemy z urządzeniem typu tur, czy ten ładowacz przedni, ale bez łyżki bez paleciarki, więc tego typu koszty będą się pojawiały i o tym trzeba pamiętać. Zakładamy, że wykorzystamy ten najdroższy element, czyli człowieka to wykorzystamy tutaj naszych pracowników, ponieważ posiadają takie uprawnienia i mam nadzieję, że sprostają temu zadaniu. Teraz, w którym kierunku gospodarka komunalna nasza pójdzie, to jest kwestia dyskusji. Jak to ma wyglądać. Podjęliśmy decyzję o tym, że kupujemy ciągnik. Mamy pieniądze, chcieliśmy sprawdzić rynek dlatego dz</w:t>
      </w:r>
      <w:r w:rsidR="00B50DE5">
        <w:rPr>
          <w:rFonts w:ascii="Times New Roman" w:eastAsiaTheme="minorHAnsi" w:hAnsi="Times New Roman" w:cs="Times New Roman"/>
          <w:sz w:val="24"/>
          <w:szCs w:val="24"/>
          <w:lang w:eastAsia="en-US"/>
        </w:rPr>
        <w:t>isiaj poddajemy pod dyskusję</w:t>
      </w:r>
      <w:r w:rsidR="00C97B45" w:rsidRPr="00C97B45">
        <w:rPr>
          <w:rFonts w:ascii="Times New Roman" w:eastAsiaTheme="minorHAnsi" w:hAnsi="Times New Roman" w:cs="Times New Roman"/>
          <w:sz w:val="24"/>
          <w:szCs w:val="24"/>
          <w:lang w:eastAsia="en-US"/>
        </w:rPr>
        <w:t>, czy zwiększamy budżet, żeby kupić optymalny ciągnik. Wydaje mi się, że do tych z prac, które założyliśmy kupno nowego ciągnika nie do końca jest uzasadnione no, aż t</w:t>
      </w:r>
      <w:r w:rsidR="00B50DE5">
        <w:rPr>
          <w:rFonts w:ascii="Times New Roman" w:eastAsiaTheme="minorHAnsi" w:hAnsi="Times New Roman" w:cs="Times New Roman"/>
          <w:sz w:val="24"/>
          <w:szCs w:val="24"/>
          <w:lang w:eastAsia="en-US"/>
        </w:rPr>
        <w:t>yle prac nie będziemy mieli</w:t>
      </w:r>
      <w:r w:rsidR="00C97B45" w:rsidRPr="00C97B45">
        <w:rPr>
          <w:rFonts w:ascii="Times New Roman" w:eastAsiaTheme="minorHAnsi" w:hAnsi="Times New Roman" w:cs="Times New Roman"/>
          <w:sz w:val="24"/>
          <w:szCs w:val="24"/>
          <w:lang w:eastAsia="en-US"/>
        </w:rPr>
        <w:t>, żeby tak potężny ciągnik zamortyzował się nam w rozsądnym czasie</w:t>
      </w:r>
      <w:r w:rsidR="00897515">
        <w:rPr>
          <w:rFonts w:ascii="Times New Roman" w:eastAsiaTheme="minorHAnsi" w:hAnsi="Times New Roman" w:cs="Times New Roman"/>
          <w:sz w:val="24"/>
          <w:szCs w:val="24"/>
          <w:lang w:eastAsia="en-US"/>
        </w:rPr>
        <w:t>.</w:t>
      </w:r>
      <w:r w:rsidR="00C97B45" w:rsidRPr="00C97B45">
        <w:rPr>
          <w:rFonts w:ascii="Times New Roman" w:eastAsiaTheme="minorHAnsi" w:hAnsi="Times New Roman" w:cs="Times New Roman"/>
          <w:sz w:val="24"/>
          <w:szCs w:val="24"/>
          <w:lang w:eastAsia="en-US"/>
        </w:rPr>
        <w:t xml:space="preserve"> </w:t>
      </w:r>
      <w:r w:rsidR="00897515">
        <w:rPr>
          <w:rFonts w:ascii="Times New Roman" w:eastAsiaTheme="minorHAnsi" w:hAnsi="Times New Roman" w:cs="Times New Roman"/>
          <w:sz w:val="24"/>
          <w:szCs w:val="24"/>
          <w:lang w:eastAsia="en-US"/>
        </w:rPr>
        <w:t>N</w:t>
      </w:r>
      <w:r w:rsidR="00C97B45" w:rsidRPr="00C97B45">
        <w:rPr>
          <w:rFonts w:ascii="Times New Roman" w:eastAsiaTheme="minorHAnsi" w:hAnsi="Times New Roman" w:cs="Times New Roman"/>
          <w:sz w:val="24"/>
          <w:szCs w:val="24"/>
          <w:lang w:eastAsia="en-US"/>
        </w:rPr>
        <w:t>asze prace, o ile na przykład koszenie boiska nie może czekać</w:t>
      </w:r>
      <w:r w:rsidR="00897515">
        <w:rPr>
          <w:rFonts w:ascii="Times New Roman" w:eastAsiaTheme="minorHAnsi" w:hAnsi="Times New Roman" w:cs="Times New Roman"/>
          <w:sz w:val="24"/>
          <w:szCs w:val="24"/>
          <w:lang w:eastAsia="en-US"/>
        </w:rPr>
        <w:t>,</w:t>
      </w:r>
      <w:r w:rsidR="00C97B45" w:rsidRPr="00C97B45">
        <w:rPr>
          <w:rFonts w:ascii="Times New Roman" w:eastAsiaTheme="minorHAnsi" w:hAnsi="Times New Roman" w:cs="Times New Roman"/>
          <w:sz w:val="24"/>
          <w:szCs w:val="24"/>
          <w:lang w:eastAsia="en-US"/>
        </w:rPr>
        <w:t xml:space="preserve"> </w:t>
      </w:r>
      <w:r w:rsidR="00897515">
        <w:rPr>
          <w:rFonts w:ascii="Times New Roman" w:eastAsiaTheme="minorHAnsi" w:hAnsi="Times New Roman" w:cs="Times New Roman"/>
          <w:sz w:val="24"/>
          <w:szCs w:val="24"/>
          <w:lang w:eastAsia="en-US"/>
        </w:rPr>
        <w:t>t</w:t>
      </w:r>
      <w:r w:rsidR="00C97B45" w:rsidRPr="00C97B45">
        <w:rPr>
          <w:rFonts w:ascii="Times New Roman" w:eastAsiaTheme="minorHAnsi" w:hAnsi="Times New Roman" w:cs="Times New Roman"/>
          <w:sz w:val="24"/>
          <w:szCs w:val="24"/>
          <w:lang w:eastAsia="en-US"/>
        </w:rPr>
        <w:t>o wałowanie drogi, no jeżeli ciągnik się p</w:t>
      </w:r>
      <w:r w:rsidR="00B01258">
        <w:rPr>
          <w:rFonts w:ascii="Times New Roman" w:eastAsiaTheme="minorHAnsi" w:hAnsi="Times New Roman" w:cs="Times New Roman"/>
          <w:sz w:val="24"/>
          <w:szCs w:val="24"/>
          <w:lang w:eastAsia="en-US"/>
        </w:rPr>
        <w:t>opsuje no to poczeka najwyżej</w:t>
      </w:r>
      <w:r w:rsidR="00C97B45" w:rsidRPr="00C97B45">
        <w:rPr>
          <w:rFonts w:ascii="Times New Roman" w:eastAsiaTheme="minorHAnsi" w:hAnsi="Times New Roman" w:cs="Times New Roman"/>
          <w:sz w:val="24"/>
          <w:szCs w:val="24"/>
          <w:lang w:eastAsia="en-US"/>
        </w:rPr>
        <w:t xml:space="preserve"> albo wynajmiemy jakiś inny ciągnik i pociągniemy ten wał. Dobrze by </w:t>
      </w:r>
      <w:r w:rsidR="00B260E0" w:rsidRPr="00C97B45">
        <w:rPr>
          <w:rFonts w:ascii="Times New Roman" w:eastAsiaTheme="minorHAnsi" w:hAnsi="Times New Roman" w:cs="Times New Roman"/>
          <w:sz w:val="24"/>
          <w:szCs w:val="24"/>
          <w:lang w:eastAsia="en-US"/>
        </w:rPr>
        <w:t>było,</w:t>
      </w:r>
      <w:r w:rsidR="00C97B45" w:rsidRPr="00C97B45">
        <w:rPr>
          <w:rFonts w:ascii="Times New Roman" w:eastAsiaTheme="minorHAnsi" w:hAnsi="Times New Roman" w:cs="Times New Roman"/>
          <w:sz w:val="24"/>
          <w:szCs w:val="24"/>
          <w:lang w:eastAsia="en-US"/>
        </w:rPr>
        <w:t xml:space="preserve"> gd</w:t>
      </w:r>
      <w:r w:rsidR="00B01258">
        <w:rPr>
          <w:rFonts w:ascii="Times New Roman" w:eastAsiaTheme="minorHAnsi" w:hAnsi="Times New Roman" w:cs="Times New Roman"/>
          <w:sz w:val="24"/>
          <w:szCs w:val="24"/>
          <w:lang w:eastAsia="en-US"/>
        </w:rPr>
        <w:t>yb</w:t>
      </w:r>
      <w:r w:rsidR="00C97B45" w:rsidRPr="00C97B45">
        <w:rPr>
          <w:rFonts w:ascii="Times New Roman" w:eastAsiaTheme="minorHAnsi" w:hAnsi="Times New Roman" w:cs="Times New Roman"/>
          <w:sz w:val="24"/>
          <w:szCs w:val="24"/>
          <w:lang w:eastAsia="en-US"/>
        </w:rPr>
        <w:t xml:space="preserve">y wał w ogóle wytrzymał tyle co ciągnik, to już będzie też duży sukces. Każde rozwiązanie ma swoje plusy i minusy. My </w:t>
      </w:r>
      <w:r w:rsidR="00B01258">
        <w:rPr>
          <w:rFonts w:ascii="Times New Roman" w:eastAsiaTheme="minorHAnsi" w:hAnsi="Times New Roman" w:cs="Times New Roman"/>
          <w:sz w:val="24"/>
          <w:szCs w:val="24"/>
          <w:lang w:eastAsia="en-US"/>
        </w:rPr>
        <w:t>realizujemy raz szczególnie</w:t>
      </w:r>
      <w:r w:rsidR="00C97B45" w:rsidRPr="00C97B45">
        <w:rPr>
          <w:rFonts w:ascii="Times New Roman" w:eastAsiaTheme="minorHAnsi" w:hAnsi="Times New Roman" w:cs="Times New Roman"/>
          <w:sz w:val="24"/>
          <w:szCs w:val="24"/>
          <w:lang w:eastAsia="en-US"/>
        </w:rPr>
        <w:t xml:space="preserve">, jako organ wykonawczy chcieliśmy zrealizować zadanie inwestycyjne w postaci zakupu ciągnika okazuje się, że w tej kwocie byłoby to dosyć </w:t>
      </w:r>
      <w:r w:rsidR="00B260E0" w:rsidRPr="00C97B45">
        <w:rPr>
          <w:rFonts w:ascii="Times New Roman" w:eastAsiaTheme="minorHAnsi" w:hAnsi="Times New Roman" w:cs="Times New Roman"/>
          <w:sz w:val="24"/>
          <w:szCs w:val="24"/>
          <w:lang w:eastAsia="en-US"/>
        </w:rPr>
        <w:t>trudne,</w:t>
      </w:r>
      <w:r w:rsidR="00C97B45" w:rsidRPr="00C97B45">
        <w:rPr>
          <w:rFonts w:ascii="Times New Roman" w:eastAsiaTheme="minorHAnsi" w:hAnsi="Times New Roman" w:cs="Times New Roman"/>
          <w:sz w:val="24"/>
          <w:szCs w:val="24"/>
          <w:lang w:eastAsia="en-US"/>
        </w:rPr>
        <w:t xml:space="preserve"> dlatego jest pytanie czy to zwiększamy</w:t>
      </w:r>
      <w:r w:rsidR="00B01258">
        <w:rPr>
          <w:rFonts w:ascii="Times New Roman" w:eastAsiaTheme="minorHAnsi" w:hAnsi="Times New Roman" w:cs="Times New Roman"/>
          <w:sz w:val="24"/>
          <w:szCs w:val="24"/>
          <w:lang w:eastAsia="en-US"/>
        </w:rPr>
        <w:t xml:space="preserve"> albo odkładamy temat w ogóle</w:t>
      </w:r>
      <w:r w:rsidR="00C97B45" w:rsidRPr="00C97B45">
        <w:rPr>
          <w:rFonts w:ascii="Times New Roman" w:eastAsiaTheme="minorHAnsi" w:hAnsi="Times New Roman" w:cs="Times New Roman"/>
          <w:sz w:val="24"/>
          <w:szCs w:val="24"/>
          <w:lang w:eastAsia="en-US"/>
        </w:rPr>
        <w:t xml:space="preserve"> i czekamy na ja</w:t>
      </w:r>
      <w:r w:rsidR="00B01258">
        <w:rPr>
          <w:rFonts w:ascii="Times New Roman" w:eastAsiaTheme="minorHAnsi" w:hAnsi="Times New Roman" w:cs="Times New Roman"/>
          <w:sz w:val="24"/>
          <w:szCs w:val="24"/>
          <w:lang w:eastAsia="en-US"/>
        </w:rPr>
        <w:t>kieś inne rozwiązania.</w:t>
      </w:r>
    </w:p>
    <w:p w14:paraId="6D6C7A12" w14:textId="79877E04" w:rsidR="00C97B45" w:rsidRPr="00C97B45" w:rsidRDefault="00B01258" w:rsidP="00C97B45">
      <w:pPr>
        <w:spacing w:after="160" w:line="259" w:lineRule="auto"/>
        <w:rPr>
          <w:rFonts w:ascii="Times New Roman" w:eastAsiaTheme="minorHAnsi" w:hAnsi="Times New Roman" w:cs="Times New Roman"/>
          <w:sz w:val="24"/>
          <w:szCs w:val="24"/>
          <w:lang w:eastAsia="en-US"/>
        </w:rPr>
      </w:pPr>
      <w:r w:rsidRPr="00B01258">
        <w:rPr>
          <w:rFonts w:ascii="Times New Roman" w:eastAsiaTheme="minorHAnsi" w:hAnsi="Times New Roman" w:cs="Times New Roman"/>
          <w:b/>
          <w:sz w:val="24"/>
          <w:szCs w:val="24"/>
          <w:lang w:eastAsia="en-US"/>
        </w:rPr>
        <w:t>Sławomir Czyżyk</w:t>
      </w:r>
      <w:r>
        <w:rPr>
          <w:rFonts w:ascii="Times New Roman" w:eastAsiaTheme="minorHAnsi" w:hAnsi="Times New Roman" w:cs="Times New Roman"/>
          <w:sz w:val="24"/>
          <w:szCs w:val="24"/>
          <w:lang w:eastAsia="en-US"/>
        </w:rPr>
        <w:t xml:space="preserve"> – podziękował za zabranie głosu Panu Wójtowi. Zapytał, czy ktoś </w:t>
      </w:r>
      <w:r w:rsidR="00C97B45" w:rsidRPr="00C97B45">
        <w:rPr>
          <w:rFonts w:ascii="Times New Roman" w:eastAsiaTheme="minorHAnsi" w:hAnsi="Times New Roman" w:cs="Times New Roman"/>
          <w:sz w:val="24"/>
          <w:szCs w:val="24"/>
          <w:lang w:eastAsia="en-US"/>
        </w:rPr>
        <w:t xml:space="preserve">chciałby zabrać głos w </w:t>
      </w:r>
      <w:r>
        <w:rPr>
          <w:rFonts w:ascii="Times New Roman" w:eastAsiaTheme="minorHAnsi" w:hAnsi="Times New Roman" w:cs="Times New Roman"/>
          <w:sz w:val="24"/>
          <w:szCs w:val="24"/>
          <w:lang w:eastAsia="en-US"/>
        </w:rPr>
        <w:t xml:space="preserve">tej kwestii? </w:t>
      </w:r>
    </w:p>
    <w:p w14:paraId="7593F30E" w14:textId="1ECE3C75" w:rsidR="00C97B45" w:rsidRPr="00C97B45" w:rsidRDefault="00B01258" w:rsidP="00C97B45">
      <w:pPr>
        <w:spacing w:after="160" w:line="259" w:lineRule="auto"/>
        <w:rPr>
          <w:rFonts w:ascii="Times New Roman" w:eastAsiaTheme="minorHAnsi" w:hAnsi="Times New Roman" w:cs="Times New Roman"/>
          <w:sz w:val="24"/>
          <w:szCs w:val="24"/>
          <w:lang w:eastAsia="en-US"/>
        </w:rPr>
      </w:pPr>
      <w:r w:rsidRPr="00B01258">
        <w:rPr>
          <w:rFonts w:ascii="Times New Roman" w:eastAsiaTheme="minorHAnsi" w:hAnsi="Times New Roman" w:cs="Times New Roman"/>
          <w:b/>
          <w:sz w:val="24"/>
          <w:szCs w:val="24"/>
          <w:lang w:eastAsia="en-US"/>
        </w:rPr>
        <w:lastRenderedPageBreak/>
        <w:t>Andrzej Białczyk</w:t>
      </w:r>
      <w:r>
        <w:rPr>
          <w:rFonts w:ascii="Times New Roman" w:eastAsiaTheme="minorHAnsi" w:hAnsi="Times New Roman" w:cs="Times New Roman"/>
          <w:sz w:val="24"/>
          <w:szCs w:val="24"/>
          <w:lang w:eastAsia="en-US"/>
        </w:rPr>
        <w:t xml:space="preserve"> – zapytał,</w:t>
      </w:r>
      <w:r w:rsidR="00C97B45" w:rsidRPr="00C97B45">
        <w:rPr>
          <w:rFonts w:ascii="Times New Roman" w:eastAsiaTheme="minorHAnsi" w:hAnsi="Times New Roman" w:cs="Times New Roman"/>
          <w:sz w:val="24"/>
          <w:szCs w:val="24"/>
          <w:lang w:eastAsia="en-US"/>
        </w:rPr>
        <w:t xml:space="preserve"> czy ma tuza i ilu letni jest ten ciągnik? </w:t>
      </w:r>
    </w:p>
    <w:p w14:paraId="0567CDCE" w14:textId="49BCA3FC" w:rsidR="00C97B45" w:rsidRPr="00C97B45" w:rsidRDefault="00B01258" w:rsidP="00C97B45">
      <w:pPr>
        <w:spacing w:after="160" w:line="259" w:lineRule="auto"/>
        <w:rPr>
          <w:rFonts w:ascii="Times New Roman" w:eastAsiaTheme="minorHAnsi" w:hAnsi="Times New Roman" w:cs="Times New Roman"/>
          <w:sz w:val="24"/>
          <w:szCs w:val="24"/>
          <w:lang w:eastAsia="en-US"/>
        </w:rPr>
      </w:pPr>
      <w:r w:rsidRPr="00B01258">
        <w:rPr>
          <w:rFonts w:ascii="Times New Roman" w:eastAsiaTheme="minorHAnsi" w:hAnsi="Times New Roman" w:cs="Times New Roman"/>
          <w:b/>
          <w:sz w:val="24"/>
          <w:szCs w:val="24"/>
          <w:lang w:eastAsia="en-US"/>
        </w:rPr>
        <w:t>Tadeusz Brzeziński</w:t>
      </w:r>
      <w:r>
        <w:rPr>
          <w:rFonts w:ascii="Times New Roman" w:eastAsiaTheme="minorHAnsi" w:hAnsi="Times New Roman" w:cs="Times New Roman"/>
          <w:sz w:val="24"/>
          <w:szCs w:val="24"/>
          <w:lang w:eastAsia="en-US"/>
        </w:rPr>
        <w:t xml:space="preserve"> – powiedział, że t</w:t>
      </w:r>
      <w:r w:rsidR="00C97B45" w:rsidRPr="00C97B45">
        <w:rPr>
          <w:rFonts w:ascii="Times New Roman" w:eastAsiaTheme="minorHAnsi" w:hAnsi="Times New Roman" w:cs="Times New Roman"/>
          <w:sz w:val="24"/>
          <w:szCs w:val="24"/>
          <w:lang w:eastAsia="en-US"/>
        </w:rPr>
        <w:t>e dwa ciągniki, chociaż one są to jak powiedzieliśmy takie w tej cenie, żeśmy dużo</w:t>
      </w:r>
      <w:r w:rsidR="00B260E0">
        <w:rPr>
          <w:rFonts w:ascii="Times New Roman" w:eastAsiaTheme="minorHAnsi" w:hAnsi="Times New Roman" w:cs="Times New Roman"/>
          <w:sz w:val="24"/>
          <w:szCs w:val="24"/>
          <w:lang w:eastAsia="en-US"/>
        </w:rPr>
        <w:t xml:space="preserve"> </w:t>
      </w:r>
      <w:r w:rsidR="00C97B45" w:rsidRPr="00C97B45">
        <w:rPr>
          <w:rFonts w:ascii="Times New Roman" w:eastAsiaTheme="minorHAnsi" w:hAnsi="Times New Roman" w:cs="Times New Roman"/>
          <w:sz w:val="24"/>
          <w:szCs w:val="24"/>
          <w:lang w:eastAsia="en-US"/>
        </w:rPr>
        <w:t>6, 7 miejsc n</w:t>
      </w:r>
      <w:r>
        <w:rPr>
          <w:rFonts w:ascii="Times New Roman" w:eastAsiaTheme="minorHAnsi" w:hAnsi="Times New Roman" w:cs="Times New Roman"/>
          <w:sz w:val="24"/>
          <w:szCs w:val="24"/>
          <w:lang w:eastAsia="en-US"/>
        </w:rPr>
        <w:t>a pewno żeśmy odwiedzili. To,</w:t>
      </w:r>
      <w:r w:rsidR="00C97B45" w:rsidRPr="00C97B45">
        <w:rPr>
          <w:rFonts w:ascii="Times New Roman" w:eastAsiaTheme="minorHAnsi" w:hAnsi="Times New Roman" w:cs="Times New Roman"/>
          <w:sz w:val="24"/>
          <w:szCs w:val="24"/>
          <w:lang w:eastAsia="en-US"/>
        </w:rPr>
        <w:t xml:space="preserve"> te wszystkie traktory przede wszystkim jak już wcześniej powiedziałem tylnego zaczepu brak albo jakiś zaczep pospawany. Układu pneumatycznego bra</w:t>
      </w:r>
      <w:r>
        <w:rPr>
          <w:rFonts w:ascii="Times New Roman" w:eastAsiaTheme="minorHAnsi" w:hAnsi="Times New Roman" w:cs="Times New Roman"/>
          <w:sz w:val="24"/>
          <w:szCs w:val="24"/>
          <w:lang w:eastAsia="en-US"/>
        </w:rPr>
        <w:t xml:space="preserve">k, gdzie u nas tu, </w:t>
      </w:r>
      <w:r w:rsidR="00C97B45" w:rsidRPr="00C97B45">
        <w:rPr>
          <w:rFonts w:ascii="Times New Roman" w:eastAsiaTheme="minorHAnsi" w:hAnsi="Times New Roman" w:cs="Times New Roman"/>
          <w:sz w:val="24"/>
          <w:szCs w:val="24"/>
          <w:lang w:eastAsia="en-US"/>
        </w:rPr>
        <w:t>jeśli chodzi o jakiś transport, no jest to bardzo potrzebne.  Teraz był tak jak Pan Wójt powiedział ważną rzeczą był ten tur</w:t>
      </w:r>
      <w:r w:rsidR="00897515">
        <w:rPr>
          <w:rFonts w:ascii="Times New Roman" w:eastAsiaTheme="minorHAnsi" w:hAnsi="Times New Roman" w:cs="Times New Roman"/>
          <w:sz w:val="24"/>
          <w:szCs w:val="24"/>
          <w:lang w:eastAsia="en-US"/>
        </w:rPr>
        <w:t>.</w:t>
      </w:r>
      <w:r w:rsidR="00C97B45" w:rsidRPr="00C97B45">
        <w:rPr>
          <w:rFonts w:ascii="Times New Roman" w:eastAsiaTheme="minorHAnsi" w:hAnsi="Times New Roman" w:cs="Times New Roman"/>
          <w:sz w:val="24"/>
          <w:szCs w:val="24"/>
          <w:lang w:eastAsia="en-US"/>
        </w:rPr>
        <w:t xml:space="preserve"> </w:t>
      </w:r>
      <w:r w:rsidR="00897515">
        <w:rPr>
          <w:rFonts w:ascii="Times New Roman" w:eastAsiaTheme="minorHAnsi" w:hAnsi="Times New Roman" w:cs="Times New Roman"/>
          <w:sz w:val="24"/>
          <w:szCs w:val="24"/>
          <w:lang w:eastAsia="en-US"/>
        </w:rPr>
        <w:t>T</w:t>
      </w:r>
      <w:r w:rsidR="00C97B45" w:rsidRPr="00C97B45">
        <w:rPr>
          <w:rFonts w:ascii="Times New Roman" w:eastAsiaTheme="minorHAnsi" w:hAnsi="Times New Roman" w:cs="Times New Roman"/>
          <w:sz w:val="24"/>
          <w:szCs w:val="24"/>
          <w:lang w:eastAsia="en-US"/>
        </w:rPr>
        <w:t>uz, jest owszem, też w niektórych rze</w:t>
      </w:r>
      <w:r>
        <w:rPr>
          <w:rFonts w:ascii="Times New Roman" w:eastAsiaTheme="minorHAnsi" w:hAnsi="Times New Roman" w:cs="Times New Roman"/>
          <w:sz w:val="24"/>
          <w:szCs w:val="24"/>
          <w:lang w:eastAsia="en-US"/>
        </w:rPr>
        <w:t xml:space="preserve">czach do wykorzystania, ale </w:t>
      </w:r>
      <w:r w:rsidR="00C97B45" w:rsidRPr="00C97B45">
        <w:rPr>
          <w:rFonts w:ascii="Times New Roman" w:eastAsiaTheme="minorHAnsi" w:hAnsi="Times New Roman" w:cs="Times New Roman"/>
          <w:sz w:val="24"/>
          <w:szCs w:val="24"/>
          <w:lang w:eastAsia="en-US"/>
        </w:rPr>
        <w:t>to</w:t>
      </w:r>
      <w:r>
        <w:rPr>
          <w:rFonts w:ascii="Times New Roman" w:eastAsiaTheme="minorHAnsi" w:hAnsi="Times New Roman" w:cs="Times New Roman"/>
          <w:sz w:val="24"/>
          <w:szCs w:val="24"/>
          <w:lang w:eastAsia="en-US"/>
        </w:rPr>
        <w:t xml:space="preserve"> też </w:t>
      </w:r>
      <w:r w:rsidR="00C97B45" w:rsidRPr="00C97B45">
        <w:rPr>
          <w:rFonts w:ascii="Times New Roman" w:eastAsiaTheme="minorHAnsi" w:hAnsi="Times New Roman" w:cs="Times New Roman"/>
          <w:sz w:val="24"/>
          <w:szCs w:val="24"/>
          <w:lang w:eastAsia="en-US"/>
        </w:rPr>
        <w:t>mo</w:t>
      </w:r>
      <w:r>
        <w:rPr>
          <w:rFonts w:ascii="Times New Roman" w:eastAsiaTheme="minorHAnsi" w:hAnsi="Times New Roman" w:cs="Times New Roman"/>
          <w:sz w:val="24"/>
          <w:szCs w:val="24"/>
          <w:lang w:eastAsia="en-US"/>
        </w:rPr>
        <w:t>żna później no po prostu</w:t>
      </w:r>
      <w:r w:rsidR="00C97B45" w:rsidRPr="00C97B45">
        <w:rPr>
          <w:rFonts w:ascii="Times New Roman" w:eastAsiaTheme="minorHAnsi" w:hAnsi="Times New Roman" w:cs="Times New Roman"/>
          <w:sz w:val="24"/>
          <w:szCs w:val="24"/>
          <w:lang w:eastAsia="en-US"/>
        </w:rPr>
        <w:t xml:space="preserve">, w tych ciągnikach, w których tam żeśmy oglądali nie było tego i tego  </w:t>
      </w:r>
      <w:r w:rsidR="00B260E0">
        <w:rPr>
          <w:rFonts w:ascii="Times New Roman" w:eastAsiaTheme="minorHAnsi" w:hAnsi="Times New Roman" w:cs="Times New Roman"/>
          <w:sz w:val="24"/>
          <w:szCs w:val="24"/>
          <w:lang w:eastAsia="en-US"/>
        </w:rPr>
        <w:br/>
      </w:r>
      <w:r w:rsidR="00C97B45" w:rsidRPr="00C97B45">
        <w:rPr>
          <w:rFonts w:ascii="Times New Roman" w:eastAsiaTheme="minorHAnsi" w:hAnsi="Times New Roman" w:cs="Times New Roman"/>
          <w:sz w:val="24"/>
          <w:szCs w:val="24"/>
          <w:lang w:eastAsia="en-US"/>
        </w:rPr>
        <w:t>w zestawie</w:t>
      </w:r>
      <w:r>
        <w:rPr>
          <w:rFonts w:ascii="Times New Roman" w:eastAsiaTheme="minorHAnsi" w:hAnsi="Times New Roman" w:cs="Times New Roman"/>
          <w:sz w:val="24"/>
          <w:szCs w:val="24"/>
          <w:lang w:eastAsia="en-US"/>
        </w:rPr>
        <w:t>. Ale tak naprawdę,</w:t>
      </w:r>
      <w:r w:rsidR="00C97B45" w:rsidRPr="00C97B45">
        <w:rPr>
          <w:rFonts w:ascii="Times New Roman" w:eastAsiaTheme="minorHAnsi" w:hAnsi="Times New Roman" w:cs="Times New Roman"/>
          <w:sz w:val="24"/>
          <w:szCs w:val="24"/>
          <w:lang w:eastAsia="en-US"/>
        </w:rPr>
        <w:t xml:space="preserve"> to jest prob</w:t>
      </w:r>
      <w:r>
        <w:rPr>
          <w:rFonts w:ascii="Times New Roman" w:eastAsiaTheme="minorHAnsi" w:hAnsi="Times New Roman" w:cs="Times New Roman"/>
          <w:sz w:val="24"/>
          <w:szCs w:val="24"/>
          <w:lang w:eastAsia="en-US"/>
        </w:rPr>
        <w:t xml:space="preserve">lem, żeby coś znaleźć, żeby </w:t>
      </w:r>
      <w:r w:rsidR="00C97B45" w:rsidRPr="00C97B45">
        <w:rPr>
          <w:rFonts w:ascii="Times New Roman" w:eastAsiaTheme="minorHAnsi" w:hAnsi="Times New Roman" w:cs="Times New Roman"/>
          <w:sz w:val="24"/>
          <w:szCs w:val="24"/>
          <w:lang w:eastAsia="en-US"/>
        </w:rPr>
        <w:t>to miało i techni</w:t>
      </w:r>
      <w:r>
        <w:rPr>
          <w:rFonts w:ascii="Times New Roman" w:eastAsiaTheme="minorHAnsi" w:hAnsi="Times New Roman" w:cs="Times New Roman"/>
          <w:sz w:val="24"/>
          <w:szCs w:val="24"/>
          <w:lang w:eastAsia="en-US"/>
        </w:rPr>
        <w:t>czny stan i coś dla oka było</w:t>
      </w:r>
      <w:r w:rsidR="00C97B45" w:rsidRPr="00C97B45">
        <w:rPr>
          <w:rFonts w:ascii="Times New Roman" w:eastAsiaTheme="minorHAnsi" w:hAnsi="Times New Roman" w:cs="Times New Roman"/>
          <w:sz w:val="24"/>
          <w:szCs w:val="24"/>
          <w:lang w:eastAsia="en-US"/>
        </w:rPr>
        <w:t>. Także mi się wy</w:t>
      </w:r>
      <w:r>
        <w:rPr>
          <w:rFonts w:ascii="Times New Roman" w:eastAsiaTheme="minorHAnsi" w:hAnsi="Times New Roman" w:cs="Times New Roman"/>
          <w:sz w:val="24"/>
          <w:szCs w:val="24"/>
          <w:lang w:eastAsia="en-US"/>
        </w:rPr>
        <w:t>daje</w:t>
      </w:r>
      <w:r w:rsidR="00C97B45" w:rsidRPr="00C97B45">
        <w:rPr>
          <w:rFonts w:ascii="Times New Roman" w:eastAsiaTheme="minorHAnsi" w:hAnsi="Times New Roman" w:cs="Times New Roman"/>
          <w:sz w:val="24"/>
          <w:szCs w:val="24"/>
          <w:lang w:eastAsia="en-US"/>
        </w:rPr>
        <w:t>, to jest taka na ten moment to jest to taką decyzję powinniśmy podjąć. Później będziemy gdzieś tam inne elementy przewlekać wiosna przychodzi</w:t>
      </w:r>
      <w:r>
        <w:rPr>
          <w:rFonts w:ascii="Times New Roman" w:eastAsiaTheme="minorHAnsi" w:hAnsi="Times New Roman" w:cs="Times New Roman"/>
          <w:sz w:val="24"/>
          <w:szCs w:val="24"/>
          <w:lang w:eastAsia="en-US"/>
        </w:rPr>
        <w:t>,</w:t>
      </w:r>
      <w:r w:rsidR="00C97B45" w:rsidRPr="00C97B45">
        <w:rPr>
          <w:rFonts w:ascii="Times New Roman" w:eastAsiaTheme="minorHAnsi" w:hAnsi="Times New Roman" w:cs="Times New Roman"/>
          <w:sz w:val="24"/>
          <w:szCs w:val="24"/>
          <w:lang w:eastAsia="en-US"/>
        </w:rPr>
        <w:t xml:space="preserve"> czas, a ten ciągnik jest potrzebny, a żeby ten wał używał tam każda wieś swoim traktorem to też jest bez sensu, bo to za chwilę ten wał będzie wyglądał tak jak będzie wyglądał. To mu</w:t>
      </w:r>
      <w:r>
        <w:rPr>
          <w:rFonts w:ascii="Times New Roman" w:eastAsiaTheme="minorHAnsi" w:hAnsi="Times New Roman" w:cs="Times New Roman"/>
          <w:sz w:val="24"/>
          <w:szCs w:val="24"/>
          <w:lang w:eastAsia="en-US"/>
        </w:rPr>
        <w:t xml:space="preserve">si być eksploatowane przez jedną osobę, </w:t>
      </w:r>
      <w:r w:rsidR="00C97B45" w:rsidRPr="00C97B45">
        <w:rPr>
          <w:rFonts w:ascii="Times New Roman" w:eastAsiaTheme="minorHAnsi" w:hAnsi="Times New Roman" w:cs="Times New Roman"/>
          <w:sz w:val="24"/>
          <w:szCs w:val="24"/>
          <w:lang w:eastAsia="en-US"/>
        </w:rPr>
        <w:t xml:space="preserve">wtedy to będzie miało ręce i nogi. </w:t>
      </w:r>
    </w:p>
    <w:p w14:paraId="4820CED3" w14:textId="11F90E32" w:rsidR="00C97B45" w:rsidRPr="00C97B45" w:rsidRDefault="00B01258" w:rsidP="00C97B45">
      <w:pPr>
        <w:spacing w:after="160" w:line="259" w:lineRule="auto"/>
        <w:rPr>
          <w:rFonts w:ascii="Times New Roman" w:eastAsiaTheme="minorHAnsi" w:hAnsi="Times New Roman" w:cs="Times New Roman"/>
          <w:sz w:val="24"/>
          <w:szCs w:val="24"/>
          <w:lang w:eastAsia="en-US"/>
        </w:rPr>
      </w:pPr>
      <w:r w:rsidRPr="00B01258">
        <w:rPr>
          <w:rFonts w:ascii="Times New Roman" w:eastAsiaTheme="minorHAnsi" w:hAnsi="Times New Roman" w:cs="Times New Roman"/>
          <w:b/>
          <w:sz w:val="24"/>
          <w:szCs w:val="24"/>
          <w:lang w:eastAsia="en-US"/>
        </w:rPr>
        <w:t>Sławomir Czyżyk</w:t>
      </w:r>
      <w:r>
        <w:rPr>
          <w:rFonts w:ascii="Times New Roman" w:eastAsiaTheme="minorHAnsi" w:hAnsi="Times New Roman" w:cs="Times New Roman"/>
          <w:sz w:val="24"/>
          <w:szCs w:val="24"/>
          <w:lang w:eastAsia="en-US"/>
        </w:rPr>
        <w:t xml:space="preserve"> – powiedział, że r</w:t>
      </w:r>
      <w:r w:rsidR="00C97B45" w:rsidRPr="00C97B45">
        <w:rPr>
          <w:rFonts w:ascii="Times New Roman" w:eastAsiaTheme="minorHAnsi" w:hAnsi="Times New Roman" w:cs="Times New Roman"/>
          <w:sz w:val="24"/>
          <w:szCs w:val="24"/>
          <w:lang w:eastAsia="en-US"/>
        </w:rPr>
        <w:t>oz</w:t>
      </w:r>
      <w:r>
        <w:rPr>
          <w:rFonts w:ascii="Times New Roman" w:eastAsiaTheme="minorHAnsi" w:hAnsi="Times New Roman" w:cs="Times New Roman"/>
          <w:sz w:val="24"/>
          <w:szCs w:val="24"/>
          <w:lang w:eastAsia="en-US"/>
        </w:rPr>
        <w:t>umiem, żeby nie przeciągać tego. J</w:t>
      </w:r>
      <w:r w:rsidR="00C97B45" w:rsidRPr="00C97B45">
        <w:rPr>
          <w:rFonts w:ascii="Times New Roman" w:eastAsiaTheme="minorHAnsi" w:hAnsi="Times New Roman" w:cs="Times New Roman"/>
          <w:sz w:val="24"/>
          <w:szCs w:val="24"/>
          <w:lang w:eastAsia="en-US"/>
        </w:rPr>
        <w:t>est konkretny wniosek i stawiam ten wniosek pod głosowanie. Tutaj Radzie, kto jest za tym, aby zwiększyć limit wydatków na zakup ciągnika do 50 000 zwiększyć o 50</w:t>
      </w:r>
      <w:r w:rsidR="00897515">
        <w:rPr>
          <w:rFonts w:ascii="Times New Roman" w:eastAsiaTheme="minorHAnsi" w:hAnsi="Times New Roman" w:cs="Times New Roman"/>
          <w:sz w:val="24"/>
          <w:szCs w:val="24"/>
          <w:lang w:eastAsia="en-US"/>
        </w:rPr>
        <w:t> </w:t>
      </w:r>
      <w:r w:rsidR="00C97B45" w:rsidRPr="00C97B45">
        <w:rPr>
          <w:rFonts w:ascii="Times New Roman" w:eastAsiaTheme="minorHAnsi" w:hAnsi="Times New Roman" w:cs="Times New Roman"/>
          <w:sz w:val="24"/>
          <w:szCs w:val="24"/>
          <w:lang w:eastAsia="en-US"/>
        </w:rPr>
        <w:t>000</w:t>
      </w:r>
      <w:r w:rsidR="00897515">
        <w:rPr>
          <w:rFonts w:ascii="Times New Roman" w:eastAsiaTheme="minorHAnsi" w:hAnsi="Times New Roman" w:cs="Times New Roman"/>
          <w:sz w:val="24"/>
          <w:szCs w:val="24"/>
          <w:lang w:eastAsia="en-US"/>
        </w:rPr>
        <w:t>. J</w:t>
      </w:r>
      <w:r w:rsidR="00C97B45" w:rsidRPr="00C97B45">
        <w:rPr>
          <w:rFonts w:ascii="Times New Roman" w:eastAsiaTheme="minorHAnsi" w:hAnsi="Times New Roman" w:cs="Times New Roman"/>
          <w:sz w:val="24"/>
          <w:szCs w:val="24"/>
          <w:lang w:eastAsia="en-US"/>
        </w:rPr>
        <w:t xml:space="preserve">est sto, a teraz jeszcze zwiększamy to do stu pięćdziesięciu. Kto jest za, przeciw, kto się wstrzymuje. Żeby nie było potem dyskusji zbędnych, proszę o naciśnięcie odpowiedniego przycisku. Dziękuję zamykam głosowanie Panie Wójcie Rada przychyliła się do wniosku, że macie otwartą drogę, żeby dalej kontynuować poszukiwania, chyba że już macie coś upatrzone. </w:t>
      </w:r>
    </w:p>
    <w:p w14:paraId="3FFCF4E9" w14:textId="42C13147" w:rsidR="00C97B45" w:rsidRPr="00C97B45" w:rsidRDefault="007347FA" w:rsidP="00C97B45">
      <w:pPr>
        <w:spacing w:after="160" w:line="259" w:lineRule="auto"/>
        <w:rPr>
          <w:rFonts w:ascii="Times New Roman" w:eastAsiaTheme="minorHAnsi" w:hAnsi="Times New Roman" w:cs="Times New Roman"/>
          <w:sz w:val="24"/>
          <w:szCs w:val="24"/>
          <w:lang w:eastAsia="en-US"/>
        </w:rPr>
      </w:pPr>
      <w:r w:rsidRPr="007347FA">
        <w:rPr>
          <w:rFonts w:ascii="Times New Roman" w:eastAsiaTheme="minorHAnsi" w:hAnsi="Times New Roman" w:cs="Times New Roman"/>
          <w:b/>
          <w:sz w:val="24"/>
          <w:szCs w:val="24"/>
          <w:lang w:eastAsia="en-US"/>
        </w:rPr>
        <w:t>Jan Hammacher</w:t>
      </w:r>
      <w:r>
        <w:rPr>
          <w:rFonts w:ascii="Times New Roman" w:eastAsiaTheme="minorHAnsi" w:hAnsi="Times New Roman" w:cs="Times New Roman"/>
          <w:sz w:val="24"/>
          <w:szCs w:val="24"/>
          <w:lang w:eastAsia="en-US"/>
        </w:rPr>
        <w:t xml:space="preserve"> – odpowiedział, dwie sztuki.</w:t>
      </w:r>
    </w:p>
    <w:p w14:paraId="1AF83E3E" w14:textId="570E6954" w:rsidR="00C97B45" w:rsidRPr="00C97B45" w:rsidRDefault="00C97B45" w:rsidP="00C97B45">
      <w:pPr>
        <w:spacing w:after="160" w:line="259" w:lineRule="auto"/>
        <w:rPr>
          <w:rFonts w:ascii="Times New Roman" w:eastAsiaTheme="minorHAnsi" w:hAnsi="Times New Roman" w:cs="Times New Roman"/>
          <w:sz w:val="24"/>
          <w:szCs w:val="24"/>
          <w:lang w:eastAsia="en-US"/>
        </w:rPr>
      </w:pPr>
      <w:r w:rsidRPr="007347FA">
        <w:rPr>
          <w:rFonts w:ascii="Times New Roman" w:eastAsiaTheme="minorHAnsi" w:hAnsi="Times New Roman" w:cs="Times New Roman"/>
          <w:b/>
          <w:sz w:val="24"/>
          <w:szCs w:val="24"/>
          <w:lang w:eastAsia="en-US"/>
        </w:rPr>
        <w:t>Sławomir Czyżyk</w:t>
      </w:r>
      <w:r w:rsidRPr="00C97B45">
        <w:rPr>
          <w:rFonts w:ascii="Times New Roman" w:eastAsiaTheme="minorHAnsi" w:hAnsi="Times New Roman" w:cs="Times New Roman"/>
          <w:sz w:val="24"/>
          <w:szCs w:val="24"/>
          <w:lang w:eastAsia="en-US"/>
        </w:rPr>
        <w:t xml:space="preserve"> </w:t>
      </w:r>
      <w:r w:rsidR="00B260E0">
        <w:rPr>
          <w:rFonts w:ascii="Times New Roman" w:eastAsiaTheme="minorHAnsi" w:hAnsi="Times New Roman" w:cs="Times New Roman"/>
          <w:sz w:val="24"/>
          <w:szCs w:val="24"/>
          <w:lang w:eastAsia="en-US"/>
        </w:rPr>
        <w:t>–</w:t>
      </w:r>
      <w:r w:rsidR="007347FA">
        <w:rPr>
          <w:rFonts w:ascii="Times New Roman" w:eastAsiaTheme="minorHAnsi" w:hAnsi="Times New Roman" w:cs="Times New Roman"/>
          <w:sz w:val="24"/>
          <w:szCs w:val="24"/>
          <w:lang w:eastAsia="en-US"/>
        </w:rPr>
        <w:t xml:space="preserve"> zapytał</w:t>
      </w:r>
      <w:r w:rsidRPr="00C97B45">
        <w:rPr>
          <w:rFonts w:ascii="Times New Roman" w:eastAsiaTheme="minorHAnsi" w:hAnsi="Times New Roman" w:cs="Times New Roman"/>
          <w:sz w:val="24"/>
          <w:szCs w:val="24"/>
          <w:lang w:eastAsia="en-US"/>
        </w:rPr>
        <w:t>, czy jeszcze ktoś z Pańs</w:t>
      </w:r>
      <w:r w:rsidR="007347FA">
        <w:rPr>
          <w:rFonts w:ascii="Times New Roman" w:eastAsiaTheme="minorHAnsi" w:hAnsi="Times New Roman" w:cs="Times New Roman"/>
          <w:sz w:val="24"/>
          <w:szCs w:val="24"/>
          <w:lang w:eastAsia="en-US"/>
        </w:rPr>
        <w:t>twa chciałby zabrać głos? Oddał głos</w:t>
      </w:r>
      <w:r w:rsidRPr="00C97B45">
        <w:rPr>
          <w:rFonts w:ascii="Times New Roman" w:eastAsiaTheme="minorHAnsi" w:hAnsi="Times New Roman" w:cs="Times New Roman"/>
          <w:sz w:val="24"/>
          <w:szCs w:val="24"/>
          <w:lang w:eastAsia="en-US"/>
        </w:rPr>
        <w:t xml:space="preserve"> Bartłomiej</w:t>
      </w:r>
      <w:r w:rsidR="007347FA">
        <w:rPr>
          <w:rFonts w:ascii="Times New Roman" w:eastAsiaTheme="minorHAnsi" w:hAnsi="Times New Roman" w:cs="Times New Roman"/>
          <w:sz w:val="24"/>
          <w:szCs w:val="24"/>
          <w:lang w:eastAsia="en-US"/>
        </w:rPr>
        <w:t>owi</w:t>
      </w:r>
      <w:r w:rsidRPr="00C97B45">
        <w:rPr>
          <w:rFonts w:ascii="Times New Roman" w:eastAsiaTheme="minorHAnsi" w:hAnsi="Times New Roman" w:cs="Times New Roman"/>
          <w:sz w:val="24"/>
          <w:szCs w:val="24"/>
          <w:lang w:eastAsia="en-US"/>
        </w:rPr>
        <w:t xml:space="preserve"> Batko. </w:t>
      </w:r>
    </w:p>
    <w:p w14:paraId="69BA8DB0" w14:textId="191E9C81" w:rsidR="00C97B45" w:rsidRPr="00C97B45" w:rsidRDefault="00C97B45" w:rsidP="00C97B45">
      <w:pPr>
        <w:spacing w:after="160" w:line="259" w:lineRule="auto"/>
        <w:rPr>
          <w:rFonts w:ascii="Times New Roman" w:eastAsiaTheme="minorHAnsi" w:hAnsi="Times New Roman" w:cs="Times New Roman"/>
          <w:sz w:val="24"/>
          <w:szCs w:val="24"/>
          <w:lang w:eastAsia="en-US"/>
        </w:rPr>
      </w:pPr>
      <w:r w:rsidRPr="007347FA">
        <w:rPr>
          <w:rFonts w:ascii="Times New Roman" w:eastAsiaTheme="minorHAnsi" w:hAnsi="Times New Roman" w:cs="Times New Roman"/>
          <w:b/>
          <w:sz w:val="24"/>
          <w:szCs w:val="24"/>
          <w:lang w:eastAsia="en-US"/>
        </w:rPr>
        <w:t>Bartłomiej Batko</w:t>
      </w:r>
      <w:r w:rsidR="007347FA" w:rsidRPr="007347FA">
        <w:rPr>
          <w:rFonts w:ascii="Times New Roman" w:eastAsiaTheme="minorHAnsi" w:hAnsi="Times New Roman" w:cs="Times New Roman"/>
          <w:b/>
          <w:sz w:val="24"/>
          <w:szCs w:val="24"/>
          <w:lang w:eastAsia="en-US"/>
        </w:rPr>
        <w:t xml:space="preserve"> –</w:t>
      </w:r>
      <w:r w:rsidR="007347FA">
        <w:rPr>
          <w:rFonts w:ascii="Times New Roman" w:eastAsiaTheme="minorHAnsi" w:hAnsi="Times New Roman" w:cs="Times New Roman"/>
          <w:sz w:val="24"/>
          <w:szCs w:val="24"/>
          <w:lang w:eastAsia="en-US"/>
        </w:rPr>
        <w:t xml:space="preserve"> powiedział, że chciał, </w:t>
      </w:r>
      <w:r w:rsidRPr="00C97B45">
        <w:rPr>
          <w:rFonts w:ascii="Times New Roman" w:eastAsiaTheme="minorHAnsi" w:hAnsi="Times New Roman" w:cs="Times New Roman"/>
          <w:sz w:val="24"/>
          <w:szCs w:val="24"/>
          <w:lang w:eastAsia="en-US"/>
        </w:rPr>
        <w:t xml:space="preserve">korzystając z okazji, że Pan Wójt u nas tutaj teraz z nami jest, a na komisji Pana Wójta nie było. Dyskutowaliśmy o </w:t>
      </w:r>
      <w:r w:rsidR="00B260E0" w:rsidRPr="00C97B45">
        <w:rPr>
          <w:rFonts w:ascii="Times New Roman" w:eastAsiaTheme="minorHAnsi" w:hAnsi="Times New Roman" w:cs="Times New Roman"/>
          <w:sz w:val="24"/>
          <w:szCs w:val="24"/>
          <w:lang w:eastAsia="en-US"/>
        </w:rPr>
        <w:t>tym,</w:t>
      </w:r>
      <w:r w:rsidRPr="00C97B45">
        <w:rPr>
          <w:rFonts w:ascii="Times New Roman" w:eastAsiaTheme="minorHAnsi" w:hAnsi="Times New Roman" w:cs="Times New Roman"/>
          <w:sz w:val="24"/>
          <w:szCs w:val="24"/>
          <w:lang w:eastAsia="en-US"/>
        </w:rPr>
        <w:t xml:space="preserve"> że, mieszkańcy wsi Dzierzążenko, złożyli wniosek o nadanie nazwy ulicy. To jest taka pierwsza równoległa do istniejącej, asfaltowej ulicy Dorsza, a ja z tego miejsca chciałbym od razu zaapelować też do Pana Wójta, żeby w tym kierunku pójść z kolejną równoległą ulicą, która praktycznie już jest zagospodarowana. Na razie tam trwają prace budowlane, ale to jest lada, lada dzień, że one będą zamieszkałe. Ta pierwsza, któr</w:t>
      </w:r>
      <w:r w:rsidR="00897515">
        <w:rPr>
          <w:rFonts w:ascii="Times New Roman" w:eastAsiaTheme="minorHAnsi" w:hAnsi="Times New Roman" w:cs="Times New Roman"/>
          <w:sz w:val="24"/>
          <w:szCs w:val="24"/>
          <w:lang w:eastAsia="en-US"/>
        </w:rPr>
        <w:t>ą</w:t>
      </w:r>
      <w:r w:rsidRPr="00C97B45">
        <w:rPr>
          <w:rFonts w:ascii="Times New Roman" w:eastAsiaTheme="minorHAnsi" w:hAnsi="Times New Roman" w:cs="Times New Roman"/>
          <w:sz w:val="24"/>
          <w:szCs w:val="24"/>
          <w:lang w:eastAsia="en-US"/>
        </w:rPr>
        <w:t xml:space="preserve"> podjęliśmy decyzję ulicy Srebrnej na wniosek mieszkańców myślę, że to można zrobić też z inicjatywy Gminy. Jeśli nie ma tam zabudowy, bo tam jest dużo zabudowy szeregowej, mniej właścicieli, łatwiej będzie to zrobić być może teraz, jeszcze wcześniej. A jednocześnie dalej idąc krokiem pomyśleć o innych ulicach, które ja to tak określam mają swój początek i koniec już. Nie będą z biegiem czasu brnęły gdzieś tam do lasu i nie wiadomo jak to się zakończy. Są takie drogi</w:t>
      </w:r>
      <w:r w:rsidR="00897515">
        <w:rPr>
          <w:rFonts w:ascii="Times New Roman" w:eastAsiaTheme="minorHAnsi" w:hAnsi="Times New Roman" w:cs="Times New Roman"/>
          <w:sz w:val="24"/>
          <w:szCs w:val="24"/>
          <w:lang w:eastAsia="en-US"/>
        </w:rPr>
        <w:t xml:space="preserve"> </w:t>
      </w:r>
      <w:r w:rsidRPr="00C97B45">
        <w:rPr>
          <w:rFonts w:ascii="Times New Roman" w:eastAsiaTheme="minorHAnsi" w:hAnsi="Times New Roman" w:cs="Times New Roman"/>
          <w:sz w:val="24"/>
          <w:szCs w:val="24"/>
          <w:lang w:eastAsia="en-US"/>
        </w:rPr>
        <w:t>na Dzierzążenku też, które mają swój początek i koniec. Być może im też można by już nadać nazwy. Ponieważ Dzierzążenko ze względu na swoją rozłożoność, rzeczywiście te numery tam się potęgują. Już są numery dwieście i dalej, a dobrze by było, żeby była ulica, która tak jak ta właśni</w:t>
      </w:r>
      <w:r w:rsidR="007347FA">
        <w:rPr>
          <w:rFonts w:ascii="Times New Roman" w:eastAsiaTheme="minorHAnsi" w:hAnsi="Times New Roman" w:cs="Times New Roman"/>
          <w:sz w:val="24"/>
          <w:szCs w:val="24"/>
          <w:lang w:eastAsia="en-US"/>
        </w:rPr>
        <w:t>e w tym miejscu jak teraz m</w:t>
      </w:r>
      <w:r w:rsidRPr="00C97B45">
        <w:rPr>
          <w:rFonts w:ascii="Times New Roman" w:eastAsiaTheme="minorHAnsi" w:hAnsi="Times New Roman" w:cs="Times New Roman"/>
          <w:sz w:val="24"/>
          <w:szCs w:val="24"/>
          <w:lang w:eastAsia="en-US"/>
        </w:rPr>
        <w:t xml:space="preserve">a swój początek, ma swój koniec. Wiadomo, że ona już dalej się nie rozbuduje </w:t>
      </w:r>
      <w:r w:rsidR="00897515">
        <w:rPr>
          <w:rFonts w:ascii="Times New Roman" w:eastAsiaTheme="minorHAnsi" w:hAnsi="Times New Roman" w:cs="Times New Roman"/>
          <w:sz w:val="24"/>
          <w:szCs w:val="24"/>
          <w:lang w:eastAsia="en-US"/>
        </w:rPr>
        <w:br/>
      </w:r>
      <w:r w:rsidRPr="00C97B45">
        <w:rPr>
          <w:rFonts w:ascii="Times New Roman" w:eastAsiaTheme="minorHAnsi" w:hAnsi="Times New Roman" w:cs="Times New Roman"/>
          <w:sz w:val="24"/>
          <w:szCs w:val="24"/>
          <w:lang w:eastAsia="en-US"/>
        </w:rPr>
        <w:t xml:space="preserve">i ustanowienie nazwy dla niej porządkuje tę sytuację, krótsze numery, jedna nazwa i nie ma problemu. Zwróciłbym też uwagę tak jak sami mieszkańcy zwrócili, że blisko tego miejsca </w:t>
      </w:r>
      <w:r w:rsidR="00B260E0">
        <w:rPr>
          <w:rFonts w:ascii="Times New Roman" w:eastAsiaTheme="minorHAnsi" w:hAnsi="Times New Roman" w:cs="Times New Roman"/>
          <w:sz w:val="24"/>
          <w:szCs w:val="24"/>
          <w:lang w:eastAsia="en-US"/>
        </w:rPr>
        <w:br/>
      </w:r>
      <w:r w:rsidRPr="00C97B45">
        <w:rPr>
          <w:rFonts w:ascii="Times New Roman" w:eastAsiaTheme="minorHAnsi" w:hAnsi="Times New Roman" w:cs="Times New Roman"/>
          <w:sz w:val="24"/>
          <w:szCs w:val="24"/>
          <w:lang w:eastAsia="en-US"/>
        </w:rPr>
        <w:t xml:space="preserve">w mieście Złotowie jest ulica Złota więc mieszkańcy zdroworozsądkowo podjęli decyzję, że nie będzie to Złota, bo tak blisko dwie Złote, by się na pewno myliły wszystkim. </w:t>
      </w:r>
      <w:r w:rsidR="00B260E0">
        <w:rPr>
          <w:rFonts w:ascii="Times New Roman" w:eastAsiaTheme="minorHAnsi" w:hAnsi="Times New Roman" w:cs="Times New Roman"/>
          <w:sz w:val="24"/>
          <w:szCs w:val="24"/>
          <w:lang w:eastAsia="en-US"/>
        </w:rPr>
        <w:t xml:space="preserve">Ulica </w:t>
      </w:r>
      <w:r w:rsidRPr="00C97B45">
        <w:rPr>
          <w:rFonts w:ascii="Times New Roman" w:eastAsiaTheme="minorHAnsi" w:hAnsi="Times New Roman" w:cs="Times New Roman"/>
          <w:sz w:val="24"/>
          <w:szCs w:val="24"/>
          <w:lang w:eastAsia="en-US"/>
        </w:rPr>
        <w:lastRenderedPageBreak/>
        <w:t>Srebrna w tym kierunku, jeżeli już mieszkańcy wzięli te metale kolorowe to ja też bym od razu wnioskował, żeby to były metale kolorowe Platynowa i tak dalej. Z mojej strony taki wniosek, żeby zająć się ulicami na Dzierzążenku na pewno, a niektórzy Radni też zwracali się, że u nich też pewnie będzie taka potrzeba, bo to porządkuje po prostu</w:t>
      </w:r>
      <w:r w:rsidR="007347FA">
        <w:rPr>
          <w:rFonts w:ascii="Times New Roman" w:eastAsiaTheme="minorHAnsi" w:hAnsi="Times New Roman" w:cs="Times New Roman"/>
          <w:sz w:val="24"/>
          <w:szCs w:val="24"/>
          <w:lang w:eastAsia="en-US"/>
        </w:rPr>
        <w:t>,</w:t>
      </w:r>
      <w:r w:rsidRPr="00C97B45">
        <w:rPr>
          <w:rFonts w:ascii="Times New Roman" w:eastAsiaTheme="minorHAnsi" w:hAnsi="Times New Roman" w:cs="Times New Roman"/>
          <w:sz w:val="24"/>
          <w:szCs w:val="24"/>
          <w:lang w:eastAsia="en-US"/>
        </w:rPr>
        <w:t xml:space="preserve"> nazwa u</w:t>
      </w:r>
      <w:r w:rsidR="007347FA">
        <w:rPr>
          <w:rFonts w:ascii="Times New Roman" w:eastAsiaTheme="minorHAnsi" w:hAnsi="Times New Roman" w:cs="Times New Roman"/>
          <w:sz w:val="24"/>
          <w:szCs w:val="24"/>
          <w:lang w:eastAsia="en-US"/>
        </w:rPr>
        <w:t>licy porządkuje dużo.</w:t>
      </w:r>
    </w:p>
    <w:p w14:paraId="3F2C6307" w14:textId="4827AB4A" w:rsidR="00C97B45" w:rsidRPr="00C97B45" w:rsidRDefault="007347FA" w:rsidP="00C97B45">
      <w:pPr>
        <w:spacing w:after="160" w:line="259" w:lineRule="auto"/>
        <w:rPr>
          <w:rFonts w:ascii="Times New Roman" w:eastAsiaTheme="minorHAnsi" w:hAnsi="Times New Roman" w:cs="Times New Roman"/>
          <w:sz w:val="24"/>
          <w:szCs w:val="24"/>
          <w:lang w:eastAsia="en-US"/>
        </w:rPr>
      </w:pPr>
      <w:r w:rsidRPr="007347FA">
        <w:rPr>
          <w:rFonts w:ascii="Times New Roman" w:eastAsiaTheme="minorHAnsi" w:hAnsi="Times New Roman" w:cs="Times New Roman"/>
          <w:b/>
          <w:sz w:val="24"/>
          <w:szCs w:val="24"/>
          <w:lang w:eastAsia="en-US"/>
        </w:rPr>
        <w:t>Sławomir Czyżyk –</w:t>
      </w:r>
      <w:r>
        <w:rPr>
          <w:rFonts w:ascii="Times New Roman" w:eastAsiaTheme="minorHAnsi" w:hAnsi="Times New Roman" w:cs="Times New Roman"/>
          <w:sz w:val="24"/>
          <w:szCs w:val="24"/>
          <w:lang w:eastAsia="en-US"/>
        </w:rPr>
        <w:t xml:space="preserve"> podziękował za zabranie głosu, udzielił głosu </w:t>
      </w:r>
      <w:r w:rsidR="00C97B45" w:rsidRPr="00C97B45">
        <w:rPr>
          <w:rFonts w:ascii="Times New Roman" w:eastAsiaTheme="minorHAnsi" w:hAnsi="Times New Roman" w:cs="Times New Roman"/>
          <w:sz w:val="24"/>
          <w:szCs w:val="24"/>
          <w:lang w:eastAsia="en-US"/>
        </w:rPr>
        <w:t>Pan</w:t>
      </w:r>
      <w:r>
        <w:rPr>
          <w:rFonts w:ascii="Times New Roman" w:eastAsiaTheme="minorHAnsi" w:hAnsi="Times New Roman" w:cs="Times New Roman"/>
          <w:sz w:val="24"/>
          <w:szCs w:val="24"/>
          <w:lang w:eastAsia="en-US"/>
        </w:rPr>
        <w:t>u</w:t>
      </w:r>
      <w:r w:rsidR="00C97B45" w:rsidRPr="00C97B45">
        <w:rPr>
          <w:rFonts w:ascii="Times New Roman" w:eastAsiaTheme="minorHAnsi" w:hAnsi="Times New Roman" w:cs="Times New Roman"/>
          <w:sz w:val="24"/>
          <w:szCs w:val="24"/>
          <w:lang w:eastAsia="en-US"/>
        </w:rPr>
        <w:t xml:space="preserve"> Wójt</w:t>
      </w:r>
      <w:r w:rsidR="00897515">
        <w:rPr>
          <w:rFonts w:ascii="Times New Roman" w:eastAsiaTheme="minorHAnsi" w:hAnsi="Times New Roman" w:cs="Times New Roman"/>
          <w:sz w:val="24"/>
          <w:szCs w:val="24"/>
          <w:lang w:eastAsia="en-US"/>
        </w:rPr>
        <w:t>owi</w:t>
      </w:r>
      <w:r w:rsidR="00B260E0">
        <w:rPr>
          <w:rFonts w:ascii="Times New Roman" w:eastAsiaTheme="minorHAnsi" w:hAnsi="Times New Roman" w:cs="Times New Roman"/>
          <w:sz w:val="24"/>
          <w:szCs w:val="24"/>
          <w:lang w:eastAsia="en-US"/>
        </w:rPr>
        <w:t>.</w:t>
      </w:r>
      <w:r w:rsidR="00C97B45" w:rsidRPr="00C97B45">
        <w:rPr>
          <w:rFonts w:ascii="Times New Roman" w:eastAsiaTheme="minorHAnsi" w:hAnsi="Times New Roman" w:cs="Times New Roman"/>
          <w:sz w:val="24"/>
          <w:szCs w:val="24"/>
          <w:lang w:eastAsia="en-US"/>
        </w:rPr>
        <w:t xml:space="preserve"> </w:t>
      </w:r>
    </w:p>
    <w:p w14:paraId="3D19F4CE" w14:textId="012FD53C" w:rsidR="00C97B45" w:rsidRPr="00C97B45" w:rsidRDefault="007347FA" w:rsidP="00C97B45">
      <w:pPr>
        <w:spacing w:after="160" w:line="259" w:lineRule="auto"/>
        <w:rPr>
          <w:rFonts w:ascii="Times New Roman" w:eastAsiaTheme="minorHAnsi" w:hAnsi="Times New Roman" w:cs="Times New Roman"/>
          <w:sz w:val="24"/>
          <w:szCs w:val="24"/>
          <w:lang w:eastAsia="en-US"/>
        </w:rPr>
      </w:pPr>
      <w:r w:rsidRPr="007347FA">
        <w:rPr>
          <w:rFonts w:ascii="Times New Roman" w:eastAsiaTheme="minorHAnsi" w:hAnsi="Times New Roman" w:cs="Times New Roman"/>
          <w:b/>
          <w:sz w:val="24"/>
          <w:szCs w:val="24"/>
          <w:lang w:eastAsia="en-US"/>
        </w:rPr>
        <w:t>Piotr Lach</w:t>
      </w:r>
      <w:r>
        <w:rPr>
          <w:rFonts w:ascii="Times New Roman" w:eastAsiaTheme="minorHAnsi" w:hAnsi="Times New Roman" w:cs="Times New Roman"/>
          <w:sz w:val="24"/>
          <w:szCs w:val="24"/>
          <w:lang w:eastAsia="en-US"/>
        </w:rPr>
        <w:t xml:space="preserve"> – powiedział, że mi się to myli ze spółką </w:t>
      </w:r>
      <w:r w:rsidR="00B260E0">
        <w:rPr>
          <w:rFonts w:ascii="Times New Roman" w:eastAsiaTheme="minorHAnsi" w:hAnsi="Times New Roman" w:cs="Times New Roman"/>
          <w:sz w:val="24"/>
          <w:szCs w:val="24"/>
          <w:lang w:eastAsia="en-US"/>
        </w:rPr>
        <w:t>Srebrną,</w:t>
      </w:r>
      <w:r>
        <w:rPr>
          <w:rFonts w:ascii="Times New Roman" w:eastAsiaTheme="minorHAnsi" w:hAnsi="Times New Roman" w:cs="Times New Roman"/>
          <w:sz w:val="24"/>
          <w:szCs w:val="24"/>
          <w:lang w:eastAsia="en-US"/>
        </w:rPr>
        <w:t xml:space="preserve"> ale, ale myślę</w:t>
      </w:r>
      <w:r w:rsidR="00C97B45" w:rsidRPr="00C97B45">
        <w:rPr>
          <w:rFonts w:ascii="Times New Roman" w:eastAsiaTheme="minorHAnsi" w:hAnsi="Times New Roman" w:cs="Times New Roman"/>
          <w:sz w:val="24"/>
          <w:szCs w:val="24"/>
          <w:lang w:eastAsia="en-US"/>
        </w:rPr>
        <w:t>, że nie o to chodziło. Natomiast pierwsze na pewno musimy uporządkować te kwesti</w:t>
      </w:r>
      <w:r w:rsidR="00897515">
        <w:rPr>
          <w:rFonts w:ascii="Times New Roman" w:eastAsiaTheme="minorHAnsi" w:hAnsi="Times New Roman" w:cs="Times New Roman"/>
          <w:sz w:val="24"/>
          <w:szCs w:val="24"/>
          <w:lang w:eastAsia="en-US"/>
        </w:rPr>
        <w:t>e</w:t>
      </w:r>
      <w:r w:rsidR="00C97B45" w:rsidRPr="00C97B45">
        <w:rPr>
          <w:rFonts w:ascii="Times New Roman" w:eastAsiaTheme="minorHAnsi" w:hAnsi="Times New Roman" w:cs="Times New Roman"/>
          <w:sz w:val="24"/>
          <w:szCs w:val="24"/>
          <w:lang w:eastAsia="en-US"/>
        </w:rPr>
        <w:t xml:space="preserve"> na obszarze sołectwa Dzierzążenko, bo nie jesteśmy w stanie opanować tej sytuacji, z którą mamy do czynienia. Natomiast zakładamy, że po powrocie tutaj pracownicy, która zajmuje się tymi tematami do pracy, bo było zastępstwo na tym stanowisku. Trzeba przyjrzeć się kilku innym miejscowościom. Oczywiście tam, gdzie jest to nie do końca </w:t>
      </w:r>
      <w:r w:rsidR="00B260E0" w:rsidRPr="00C97B45">
        <w:rPr>
          <w:rFonts w:ascii="Times New Roman" w:eastAsiaTheme="minorHAnsi" w:hAnsi="Times New Roman" w:cs="Times New Roman"/>
          <w:sz w:val="24"/>
          <w:szCs w:val="24"/>
          <w:lang w:eastAsia="en-US"/>
        </w:rPr>
        <w:t>uzasadnione</w:t>
      </w:r>
      <w:r w:rsidR="00C97B45" w:rsidRPr="00C97B45">
        <w:rPr>
          <w:rFonts w:ascii="Times New Roman" w:eastAsiaTheme="minorHAnsi" w:hAnsi="Times New Roman" w:cs="Times New Roman"/>
          <w:sz w:val="24"/>
          <w:szCs w:val="24"/>
          <w:lang w:eastAsia="en-US"/>
        </w:rPr>
        <w:t xml:space="preserve"> albo nie jest takie pilne będziemy się starali nie mącić mieszkańcom spokoju. Natomiast jest między innymi Międzybłocie też. Wydawałoby się, że rozsądne by było, żeby uporządkować kwestie związane z jakimiś ulicami. Bo daleko idące plany zagospodarowania, tutaj centrum wsi Międzybłocie pod względem właśnie lokalizacji nowej zabudowy znacznie komplikuje nadawanie nowej numeracji. Tam są podwójne litery przy numerach jest naprawdę bardzo nieczytelny, nieczytelne adresy są. W związku z tym Mię</w:t>
      </w:r>
      <w:r>
        <w:rPr>
          <w:rFonts w:ascii="Times New Roman" w:eastAsiaTheme="minorHAnsi" w:hAnsi="Times New Roman" w:cs="Times New Roman"/>
          <w:sz w:val="24"/>
          <w:szCs w:val="24"/>
          <w:lang w:eastAsia="en-US"/>
        </w:rPr>
        <w:t>dzybłocie między innymi też</w:t>
      </w:r>
      <w:r w:rsidR="00C97B45" w:rsidRPr="00C97B45">
        <w:rPr>
          <w:rFonts w:ascii="Times New Roman" w:eastAsiaTheme="minorHAnsi" w:hAnsi="Times New Roman" w:cs="Times New Roman"/>
          <w:sz w:val="24"/>
          <w:szCs w:val="24"/>
          <w:lang w:eastAsia="en-US"/>
        </w:rPr>
        <w:t xml:space="preserve"> jest t</w:t>
      </w:r>
      <w:r w:rsidR="00897515">
        <w:rPr>
          <w:rFonts w:ascii="Times New Roman" w:eastAsiaTheme="minorHAnsi" w:hAnsi="Times New Roman" w:cs="Times New Roman"/>
          <w:sz w:val="24"/>
          <w:szCs w:val="24"/>
          <w:lang w:eastAsia="en-US"/>
        </w:rPr>
        <w:t>aką</w:t>
      </w:r>
      <w:r w:rsidR="00C97B45" w:rsidRPr="00C97B45">
        <w:rPr>
          <w:rFonts w:ascii="Times New Roman" w:eastAsiaTheme="minorHAnsi" w:hAnsi="Times New Roman" w:cs="Times New Roman"/>
          <w:sz w:val="24"/>
          <w:szCs w:val="24"/>
          <w:lang w:eastAsia="en-US"/>
        </w:rPr>
        <w:t xml:space="preserve"> miejscowości</w:t>
      </w:r>
      <w:r w:rsidR="00897515">
        <w:rPr>
          <w:rFonts w:ascii="Times New Roman" w:eastAsiaTheme="minorHAnsi" w:hAnsi="Times New Roman" w:cs="Times New Roman"/>
          <w:sz w:val="24"/>
          <w:szCs w:val="24"/>
          <w:lang w:eastAsia="en-US"/>
        </w:rPr>
        <w:t>ą</w:t>
      </w:r>
      <w:r w:rsidR="00C97B45" w:rsidRPr="00C97B45">
        <w:rPr>
          <w:rFonts w:ascii="Times New Roman" w:eastAsiaTheme="minorHAnsi" w:hAnsi="Times New Roman" w:cs="Times New Roman"/>
          <w:sz w:val="24"/>
          <w:szCs w:val="24"/>
          <w:lang w:eastAsia="en-US"/>
        </w:rPr>
        <w:t>, którą należałoby wprowadzić tego typu zmiany</w:t>
      </w:r>
      <w:r w:rsidR="00897515">
        <w:rPr>
          <w:rFonts w:ascii="Times New Roman" w:eastAsiaTheme="minorHAnsi" w:hAnsi="Times New Roman" w:cs="Times New Roman"/>
          <w:sz w:val="24"/>
          <w:szCs w:val="24"/>
          <w:lang w:eastAsia="en-US"/>
        </w:rPr>
        <w:t>.</w:t>
      </w:r>
      <w:r w:rsidR="00C97B45" w:rsidRPr="00C97B45">
        <w:rPr>
          <w:rFonts w:ascii="Times New Roman" w:eastAsiaTheme="minorHAnsi" w:hAnsi="Times New Roman" w:cs="Times New Roman"/>
          <w:sz w:val="24"/>
          <w:szCs w:val="24"/>
          <w:lang w:eastAsia="en-US"/>
        </w:rPr>
        <w:t xml:space="preserve"> </w:t>
      </w:r>
      <w:r w:rsidR="00897515">
        <w:rPr>
          <w:rFonts w:ascii="Times New Roman" w:eastAsiaTheme="minorHAnsi" w:hAnsi="Times New Roman" w:cs="Times New Roman"/>
          <w:sz w:val="24"/>
          <w:szCs w:val="24"/>
          <w:lang w:eastAsia="en-US"/>
        </w:rPr>
        <w:t>T</w:t>
      </w:r>
      <w:r w:rsidR="00C97B45" w:rsidRPr="00C97B45">
        <w:rPr>
          <w:rFonts w:ascii="Times New Roman" w:eastAsiaTheme="minorHAnsi" w:hAnsi="Times New Roman" w:cs="Times New Roman"/>
          <w:sz w:val="24"/>
          <w:szCs w:val="24"/>
          <w:lang w:eastAsia="en-US"/>
        </w:rPr>
        <w:t xml:space="preserve">o samo obserwujemy </w:t>
      </w:r>
      <w:r w:rsidR="00B260E0">
        <w:rPr>
          <w:rFonts w:ascii="Times New Roman" w:eastAsiaTheme="minorHAnsi" w:hAnsi="Times New Roman" w:cs="Times New Roman"/>
          <w:sz w:val="24"/>
          <w:szCs w:val="24"/>
          <w:lang w:eastAsia="en-US"/>
        </w:rPr>
        <w:br/>
      </w:r>
      <w:r w:rsidR="00C97B45" w:rsidRPr="00C97B45">
        <w:rPr>
          <w:rFonts w:ascii="Times New Roman" w:eastAsiaTheme="minorHAnsi" w:hAnsi="Times New Roman" w:cs="Times New Roman"/>
          <w:sz w:val="24"/>
          <w:szCs w:val="24"/>
          <w:lang w:eastAsia="en-US"/>
        </w:rPr>
        <w:t>i w Blękwicie, gdzie też jest już spory chaos, jeżeli chodzi o nadawanie numeracji. I na pewno będziemy musieli się tym tematom przyjrzeć. I uporządkować te kwestie. Jesteśmy coraz bardziej rozwijającą się gminom i t</w:t>
      </w:r>
      <w:r w:rsidR="00897515">
        <w:rPr>
          <w:rFonts w:ascii="Times New Roman" w:eastAsiaTheme="minorHAnsi" w:hAnsi="Times New Roman" w:cs="Times New Roman"/>
          <w:sz w:val="24"/>
          <w:szCs w:val="24"/>
          <w:lang w:eastAsia="en-US"/>
        </w:rPr>
        <w:t>a</w:t>
      </w:r>
      <w:r w:rsidR="00C97B45" w:rsidRPr="00C97B45">
        <w:rPr>
          <w:rFonts w:ascii="Times New Roman" w:eastAsiaTheme="minorHAnsi" w:hAnsi="Times New Roman" w:cs="Times New Roman"/>
          <w:sz w:val="24"/>
          <w:szCs w:val="24"/>
          <w:lang w:eastAsia="en-US"/>
        </w:rPr>
        <w:t>k to prędzej czy później musi nastąpić, żeby ułatwić mieszkańcom wbrew pozoru to, że jest pewne chwilowe utrudnienie związane być może ze zmianą adresu to uważam, że kwestie bezpieczeństwa lub usprawnienia w przyszłości dostaw na pewno skompensują tą chwilową niedogodność dla mieszkańców i myślę, że bezpieczeństwo, łatwość dotarcia służb. Jakieś</w:t>
      </w:r>
      <w:r w:rsidR="00897515">
        <w:rPr>
          <w:rFonts w:ascii="Times New Roman" w:eastAsiaTheme="minorHAnsi" w:hAnsi="Times New Roman" w:cs="Times New Roman"/>
          <w:sz w:val="24"/>
          <w:szCs w:val="24"/>
          <w:lang w:eastAsia="en-US"/>
        </w:rPr>
        <w:t xml:space="preserve"> </w:t>
      </w:r>
      <w:r w:rsidR="00C97B45" w:rsidRPr="00C97B45">
        <w:rPr>
          <w:rFonts w:ascii="Times New Roman" w:eastAsiaTheme="minorHAnsi" w:hAnsi="Times New Roman" w:cs="Times New Roman"/>
          <w:sz w:val="24"/>
          <w:szCs w:val="24"/>
          <w:lang w:eastAsia="en-US"/>
        </w:rPr>
        <w:t>tutaj jest na pewno będzie duże ułatwienie, kied</w:t>
      </w:r>
      <w:r w:rsidR="00897515">
        <w:rPr>
          <w:rFonts w:ascii="Times New Roman" w:eastAsiaTheme="minorHAnsi" w:hAnsi="Times New Roman" w:cs="Times New Roman"/>
          <w:sz w:val="24"/>
          <w:szCs w:val="24"/>
          <w:lang w:eastAsia="en-US"/>
        </w:rPr>
        <w:t xml:space="preserve">y </w:t>
      </w:r>
      <w:r w:rsidR="00C97B45" w:rsidRPr="00C97B45">
        <w:rPr>
          <w:rFonts w:ascii="Times New Roman" w:eastAsiaTheme="minorHAnsi" w:hAnsi="Times New Roman" w:cs="Times New Roman"/>
          <w:sz w:val="24"/>
          <w:szCs w:val="24"/>
          <w:lang w:eastAsia="en-US"/>
        </w:rPr>
        <w:t xml:space="preserve">będą ulice. Na pewno jest to wydatek dla Gminy. Związany potem z oznakowaniem tego wszystkiego, ale w wielu miejscowościach lepiej podjąć te decyzje </w:t>
      </w:r>
      <w:r w:rsidR="00B260E0" w:rsidRPr="00C97B45">
        <w:rPr>
          <w:rFonts w:ascii="Times New Roman" w:eastAsiaTheme="minorHAnsi" w:hAnsi="Times New Roman" w:cs="Times New Roman"/>
          <w:sz w:val="24"/>
          <w:szCs w:val="24"/>
          <w:lang w:eastAsia="en-US"/>
        </w:rPr>
        <w:t>wcześniej</w:t>
      </w:r>
      <w:r w:rsidR="00C97B45" w:rsidRPr="00C97B45">
        <w:rPr>
          <w:rFonts w:ascii="Times New Roman" w:eastAsiaTheme="minorHAnsi" w:hAnsi="Times New Roman" w:cs="Times New Roman"/>
          <w:sz w:val="24"/>
          <w:szCs w:val="24"/>
          <w:lang w:eastAsia="en-US"/>
        </w:rPr>
        <w:t xml:space="preserve"> niż kiedy całe osiedla będą już zabudowane i wtedy będzie trzeba komplikować mieszkańcom</w:t>
      </w:r>
      <w:r w:rsidR="00F006C7">
        <w:rPr>
          <w:rFonts w:ascii="Times New Roman" w:eastAsiaTheme="minorHAnsi" w:hAnsi="Times New Roman" w:cs="Times New Roman"/>
          <w:sz w:val="24"/>
          <w:szCs w:val="24"/>
          <w:lang w:eastAsia="en-US"/>
        </w:rPr>
        <w:t>,</w:t>
      </w:r>
      <w:r w:rsidR="00C97B45" w:rsidRPr="00C97B45">
        <w:rPr>
          <w:rFonts w:ascii="Times New Roman" w:eastAsiaTheme="minorHAnsi" w:hAnsi="Times New Roman" w:cs="Times New Roman"/>
          <w:sz w:val="24"/>
          <w:szCs w:val="24"/>
          <w:lang w:eastAsia="en-US"/>
        </w:rPr>
        <w:t xml:space="preserve"> tutaj powiedzmy na krótką metę życie. </w:t>
      </w:r>
    </w:p>
    <w:p w14:paraId="26C3202D" w14:textId="687289FE" w:rsidR="00C97B45" w:rsidRPr="00C97B45" w:rsidRDefault="007347FA" w:rsidP="00C97B45">
      <w:pPr>
        <w:spacing w:after="160" w:line="259" w:lineRule="auto"/>
        <w:rPr>
          <w:rFonts w:ascii="Times New Roman" w:eastAsiaTheme="minorHAnsi" w:hAnsi="Times New Roman" w:cs="Times New Roman"/>
          <w:sz w:val="24"/>
          <w:szCs w:val="24"/>
          <w:lang w:eastAsia="en-US"/>
        </w:rPr>
      </w:pPr>
      <w:r w:rsidRPr="00DB7DB8">
        <w:rPr>
          <w:rFonts w:ascii="Times New Roman" w:eastAsiaTheme="minorHAnsi" w:hAnsi="Times New Roman" w:cs="Times New Roman"/>
          <w:b/>
          <w:sz w:val="24"/>
          <w:szCs w:val="24"/>
          <w:lang w:eastAsia="en-US"/>
        </w:rPr>
        <w:t>Sławomir Czyżyk</w:t>
      </w:r>
      <w:r>
        <w:rPr>
          <w:rFonts w:ascii="Times New Roman" w:eastAsiaTheme="minorHAnsi" w:hAnsi="Times New Roman" w:cs="Times New Roman"/>
          <w:sz w:val="24"/>
          <w:szCs w:val="24"/>
          <w:lang w:eastAsia="en-US"/>
        </w:rPr>
        <w:t xml:space="preserve"> – podziękował </w:t>
      </w:r>
      <w:r w:rsidR="00C97B45" w:rsidRPr="00C97B45">
        <w:rPr>
          <w:rFonts w:ascii="Times New Roman" w:eastAsiaTheme="minorHAnsi" w:hAnsi="Times New Roman" w:cs="Times New Roman"/>
          <w:sz w:val="24"/>
          <w:szCs w:val="24"/>
          <w:lang w:eastAsia="en-US"/>
        </w:rPr>
        <w:t>Pan</w:t>
      </w:r>
      <w:r>
        <w:rPr>
          <w:rFonts w:ascii="Times New Roman" w:eastAsiaTheme="minorHAnsi" w:hAnsi="Times New Roman" w:cs="Times New Roman"/>
          <w:sz w:val="24"/>
          <w:szCs w:val="24"/>
          <w:lang w:eastAsia="en-US"/>
        </w:rPr>
        <w:t>u Wójtowi za zabranie głosu. Zapytał,</w:t>
      </w:r>
      <w:r w:rsidR="00C97B45" w:rsidRPr="00C97B45">
        <w:rPr>
          <w:rFonts w:ascii="Times New Roman" w:eastAsiaTheme="minorHAnsi" w:hAnsi="Times New Roman" w:cs="Times New Roman"/>
          <w:sz w:val="24"/>
          <w:szCs w:val="24"/>
          <w:lang w:eastAsia="en-US"/>
        </w:rPr>
        <w:t xml:space="preserve"> czy jeszcze</w:t>
      </w:r>
      <w:r w:rsidR="00DB7DB8">
        <w:rPr>
          <w:rFonts w:ascii="Times New Roman" w:eastAsiaTheme="minorHAnsi" w:hAnsi="Times New Roman" w:cs="Times New Roman"/>
          <w:sz w:val="24"/>
          <w:szCs w:val="24"/>
          <w:lang w:eastAsia="en-US"/>
        </w:rPr>
        <w:t xml:space="preserve"> ktoś z Państwa chciałby zabrać głos?</w:t>
      </w:r>
    </w:p>
    <w:p w14:paraId="341B4334" w14:textId="2AA23E76" w:rsidR="00C97B45" w:rsidRPr="00C97B45" w:rsidRDefault="00DB7DB8" w:rsidP="00C97B45">
      <w:pPr>
        <w:spacing w:after="160" w:line="259" w:lineRule="auto"/>
        <w:rPr>
          <w:rFonts w:ascii="Times New Roman" w:eastAsiaTheme="minorHAnsi" w:hAnsi="Times New Roman" w:cs="Times New Roman"/>
          <w:sz w:val="24"/>
          <w:szCs w:val="24"/>
          <w:lang w:eastAsia="en-US"/>
        </w:rPr>
      </w:pPr>
      <w:r w:rsidRPr="00DB7DB8">
        <w:rPr>
          <w:rFonts w:ascii="Times New Roman" w:eastAsiaTheme="minorHAnsi" w:hAnsi="Times New Roman" w:cs="Times New Roman"/>
          <w:b/>
          <w:sz w:val="24"/>
          <w:szCs w:val="24"/>
          <w:lang w:eastAsia="en-US"/>
        </w:rPr>
        <w:t>Tadeusz Brzeziński</w:t>
      </w:r>
      <w:r>
        <w:rPr>
          <w:rFonts w:ascii="Times New Roman" w:eastAsiaTheme="minorHAnsi" w:hAnsi="Times New Roman" w:cs="Times New Roman"/>
          <w:sz w:val="24"/>
          <w:szCs w:val="24"/>
          <w:lang w:eastAsia="en-US"/>
        </w:rPr>
        <w:t xml:space="preserve"> – zapytał o zbiórkę </w:t>
      </w:r>
      <w:r w:rsidR="00C97B45" w:rsidRPr="00C97B45">
        <w:rPr>
          <w:rFonts w:ascii="Times New Roman" w:eastAsiaTheme="minorHAnsi" w:hAnsi="Times New Roman" w:cs="Times New Roman"/>
          <w:sz w:val="24"/>
          <w:szCs w:val="24"/>
          <w:lang w:eastAsia="en-US"/>
        </w:rPr>
        <w:t>folii i sznur</w:t>
      </w:r>
      <w:r>
        <w:rPr>
          <w:rFonts w:ascii="Times New Roman" w:eastAsiaTheme="minorHAnsi" w:hAnsi="Times New Roman" w:cs="Times New Roman"/>
          <w:sz w:val="24"/>
          <w:szCs w:val="24"/>
          <w:lang w:eastAsia="en-US"/>
        </w:rPr>
        <w:t>ków, czy j</w:t>
      </w:r>
      <w:r w:rsidR="00C97B45" w:rsidRPr="00C97B45">
        <w:rPr>
          <w:rFonts w:ascii="Times New Roman" w:eastAsiaTheme="minorHAnsi" w:hAnsi="Times New Roman" w:cs="Times New Roman"/>
          <w:sz w:val="24"/>
          <w:szCs w:val="24"/>
          <w:lang w:eastAsia="en-US"/>
        </w:rPr>
        <w:t>est to możliwe, że to</w:t>
      </w:r>
      <w:r>
        <w:rPr>
          <w:rFonts w:ascii="Times New Roman" w:eastAsiaTheme="minorHAnsi" w:hAnsi="Times New Roman" w:cs="Times New Roman"/>
          <w:sz w:val="24"/>
          <w:szCs w:val="24"/>
          <w:lang w:eastAsia="en-US"/>
        </w:rPr>
        <w:t xml:space="preserve"> będzie cykliczne?</w:t>
      </w:r>
    </w:p>
    <w:p w14:paraId="04C8B5AF" w14:textId="0AF487F7" w:rsidR="00C97B45" w:rsidRPr="00C97B45" w:rsidRDefault="00DB7DB8" w:rsidP="00C97B45">
      <w:pPr>
        <w:spacing w:after="160" w:line="259" w:lineRule="auto"/>
        <w:rPr>
          <w:rFonts w:ascii="Times New Roman" w:eastAsiaTheme="minorHAnsi" w:hAnsi="Times New Roman" w:cs="Times New Roman"/>
          <w:sz w:val="24"/>
          <w:szCs w:val="24"/>
          <w:lang w:eastAsia="en-US"/>
        </w:rPr>
      </w:pPr>
      <w:r w:rsidRPr="00DB7DB8">
        <w:rPr>
          <w:rFonts w:ascii="Times New Roman" w:eastAsiaTheme="minorHAnsi" w:hAnsi="Times New Roman" w:cs="Times New Roman"/>
          <w:b/>
          <w:sz w:val="24"/>
          <w:szCs w:val="24"/>
          <w:lang w:eastAsia="en-US"/>
        </w:rPr>
        <w:t>Piotr Lach</w:t>
      </w:r>
      <w:r>
        <w:rPr>
          <w:rFonts w:ascii="Times New Roman" w:eastAsiaTheme="minorHAnsi" w:hAnsi="Times New Roman" w:cs="Times New Roman"/>
          <w:sz w:val="24"/>
          <w:szCs w:val="24"/>
          <w:lang w:eastAsia="en-US"/>
        </w:rPr>
        <w:t xml:space="preserve"> – </w:t>
      </w:r>
      <w:r w:rsidR="0070075F">
        <w:rPr>
          <w:rFonts w:ascii="Times New Roman" w:eastAsiaTheme="minorHAnsi" w:hAnsi="Times New Roman" w:cs="Times New Roman"/>
          <w:sz w:val="24"/>
          <w:szCs w:val="24"/>
          <w:lang w:eastAsia="en-US"/>
        </w:rPr>
        <w:t xml:space="preserve">powiedział, że </w:t>
      </w:r>
      <w:r>
        <w:rPr>
          <w:rFonts w:ascii="Times New Roman" w:eastAsiaTheme="minorHAnsi" w:hAnsi="Times New Roman" w:cs="Times New Roman"/>
          <w:sz w:val="24"/>
          <w:szCs w:val="24"/>
          <w:lang w:eastAsia="en-US"/>
        </w:rPr>
        <w:t>b</w:t>
      </w:r>
      <w:r w:rsidR="00C97B45" w:rsidRPr="00C97B45">
        <w:rPr>
          <w:rFonts w:ascii="Times New Roman" w:eastAsiaTheme="minorHAnsi" w:hAnsi="Times New Roman" w:cs="Times New Roman"/>
          <w:sz w:val="24"/>
          <w:szCs w:val="24"/>
          <w:lang w:eastAsia="en-US"/>
        </w:rPr>
        <w:t>ył ogłoszony taki program i wzięliśmy w nim udział. Natomiast myślę, że warto lobbować w tych organizacjach rolniczych izbach rolniczych, żeby podobny program powtórzyć. Myślę, że jeżeli by dochodziło do powtórki tego programu. Być może należał</w:t>
      </w:r>
      <w:r w:rsidR="0070075F">
        <w:rPr>
          <w:rFonts w:ascii="Times New Roman" w:eastAsiaTheme="minorHAnsi" w:hAnsi="Times New Roman" w:cs="Times New Roman"/>
          <w:sz w:val="24"/>
          <w:szCs w:val="24"/>
          <w:lang w:eastAsia="en-US"/>
        </w:rPr>
        <w:t>o</w:t>
      </w:r>
      <w:r w:rsidR="00C97B45" w:rsidRPr="00C97B45">
        <w:rPr>
          <w:rFonts w:ascii="Times New Roman" w:eastAsiaTheme="minorHAnsi" w:hAnsi="Times New Roman" w:cs="Times New Roman"/>
          <w:sz w:val="24"/>
          <w:szCs w:val="24"/>
          <w:lang w:eastAsia="en-US"/>
        </w:rPr>
        <w:t>by może zastanowić się nad tym czy to ma być pomoc kwalifikowana jako pomoc de minimis. Ona dodatkowo jeszcze obciążyła już tak niewielki wolumen tej pomocy. Znacznie skomplikowała proces przygotowania wniosków</w:t>
      </w:r>
      <w:r w:rsidR="0070075F">
        <w:rPr>
          <w:rFonts w:ascii="Times New Roman" w:eastAsiaTheme="minorHAnsi" w:hAnsi="Times New Roman" w:cs="Times New Roman"/>
          <w:sz w:val="24"/>
          <w:szCs w:val="24"/>
          <w:lang w:eastAsia="en-US"/>
        </w:rPr>
        <w:t>.</w:t>
      </w:r>
      <w:r w:rsidR="00C97B45" w:rsidRPr="00C97B45">
        <w:rPr>
          <w:rFonts w:ascii="Times New Roman" w:eastAsiaTheme="minorHAnsi" w:hAnsi="Times New Roman" w:cs="Times New Roman"/>
          <w:sz w:val="24"/>
          <w:szCs w:val="24"/>
          <w:lang w:eastAsia="en-US"/>
        </w:rPr>
        <w:t xml:space="preserve"> No pod tym względem natomiast my mamy ograniczoną możliwość lobbowania w pewnych</w:t>
      </w:r>
      <w:r w:rsidR="0070075F">
        <w:rPr>
          <w:rFonts w:ascii="Times New Roman" w:eastAsiaTheme="minorHAnsi" w:hAnsi="Times New Roman" w:cs="Times New Roman"/>
          <w:sz w:val="24"/>
          <w:szCs w:val="24"/>
          <w:lang w:eastAsia="en-US"/>
        </w:rPr>
        <w:t xml:space="preserve"> </w:t>
      </w:r>
      <w:r w:rsidR="00C97B45" w:rsidRPr="00C97B45">
        <w:rPr>
          <w:rFonts w:ascii="Times New Roman" w:eastAsiaTheme="minorHAnsi" w:hAnsi="Times New Roman" w:cs="Times New Roman"/>
          <w:sz w:val="24"/>
          <w:szCs w:val="24"/>
          <w:lang w:eastAsia="en-US"/>
        </w:rPr>
        <w:t xml:space="preserve">kręgach. </w:t>
      </w:r>
      <w:r w:rsidR="0070075F">
        <w:rPr>
          <w:rFonts w:ascii="Times New Roman" w:eastAsiaTheme="minorHAnsi" w:hAnsi="Times New Roman" w:cs="Times New Roman"/>
          <w:sz w:val="24"/>
          <w:szCs w:val="24"/>
          <w:lang w:eastAsia="en-US"/>
        </w:rPr>
        <w:t>M</w:t>
      </w:r>
      <w:r w:rsidR="00C97B45" w:rsidRPr="00C97B45">
        <w:rPr>
          <w:rFonts w:ascii="Times New Roman" w:eastAsiaTheme="minorHAnsi" w:hAnsi="Times New Roman" w:cs="Times New Roman"/>
          <w:sz w:val="24"/>
          <w:szCs w:val="24"/>
          <w:lang w:eastAsia="en-US"/>
        </w:rPr>
        <w:t xml:space="preserve">yślę, że jeżeli jako organizacja rolnicza, takie lobby gdzieś powiedzmy tych organizacji, że wywrze presje na Ministerstwie Klimatu, czy Ministerstwie Rolnictwa to, to być może taki program zostanie powtórzony. </w:t>
      </w:r>
    </w:p>
    <w:p w14:paraId="13321B83" w14:textId="10C87CED" w:rsidR="00DB7DB8" w:rsidRDefault="00DB7DB8" w:rsidP="00C97B45">
      <w:pPr>
        <w:spacing w:after="160" w:line="259" w:lineRule="auto"/>
        <w:rPr>
          <w:rFonts w:ascii="Times New Roman" w:eastAsiaTheme="minorHAnsi" w:hAnsi="Times New Roman" w:cs="Times New Roman"/>
          <w:sz w:val="24"/>
          <w:szCs w:val="24"/>
          <w:lang w:eastAsia="en-US"/>
        </w:rPr>
      </w:pPr>
      <w:r w:rsidRPr="00DB7DB8">
        <w:rPr>
          <w:rFonts w:ascii="Times New Roman" w:eastAsiaTheme="minorHAnsi" w:hAnsi="Times New Roman" w:cs="Times New Roman"/>
          <w:b/>
          <w:sz w:val="24"/>
          <w:szCs w:val="24"/>
          <w:lang w:eastAsia="en-US"/>
        </w:rPr>
        <w:lastRenderedPageBreak/>
        <w:t>Sławomir Czyżyk</w:t>
      </w:r>
      <w:r>
        <w:rPr>
          <w:rFonts w:ascii="Times New Roman" w:eastAsiaTheme="minorHAnsi" w:hAnsi="Times New Roman" w:cs="Times New Roman"/>
          <w:sz w:val="24"/>
          <w:szCs w:val="24"/>
          <w:lang w:eastAsia="en-US"/>
        </w:rPr>
        <w:t xml:space="preserve"> – podziękował </w:t>
      </w:r>
      <w:r w:rsidR="00C97B45" w:rsidRPr="00C97B45">
        <w:rPr>
          <w:rFonts w:ascii="Times New Roman" w:eastAsiaTheme="minorHAnsi" w:hAnsi="Times New Roman" w:cs="Times New Roman"/>
          <w:sz w:val="24"/>
          <w:szCs w:val="24"/>
          <w:lang w:eastAsia="en-US"/>
        </w:rPr>
        <w:t>Panu W</w:t>
      </w:r>
      <w:r>
        <w:rPr>
          <w:rFonts w:ascii="Times New Roman" w:eastAsiaTheme="minorHAnsi" w:hAnsi="Times New Roman" w:cs="Times New Roman"/>
          <w:sz w:val="24"/>
          <w:szCs w:val="24"/>
          <w:lang w:eastAsia="en-US"/>
        </w:rPr>
        <w:t>ójtowi za zabranie głosu. Zapytał</w:t>
      </w:r>
      <w:r w:rsidR="00C97B45" w:rsidRPr="00C97B45">
        <w:rPr>
          <w:rFonts w:ascii="Times New Roman" w:eastAsiaTheme="minorHAnsi" w:hAnsi="Times New Roman" w:cs="Times New Roman"/>
          <w:sz w:val="24"/>
          <w:szCs w:val="24"/>
          <w:lang w:eastAsia="en-US"/>
        </w:rPr>
        <w:t>, czy jeszcze ktoś z Państwa chciałby zabrać głos?</w:t>
      </w:r>
      <w:r>
        <w:rPr>
          <w:rFonts w:ascii="Times New Roman" w:eastAsiaTheme="minorHAnsi" w:hAnsi="Times New Roman" w:cs="Times New Roman"/>
          <w:sz w:val="24"/>
          <w:szCs w:val="24"/>
          <w:lang w:eastAsia="en-US"/>
        </w:rPr>
        <w:t xml:space="preserve"> </w:t>
      </w:r>
    </w:p>
    <w:p w14:paraId="1B98ABBF" w14:textId="2D9B9B6A" w:rsidR="00DB7DB8" w:rsidRDefault="00B260E0" w:rsidP="00C97B45">
      <w:pPr>
        <w:spacing w:after="160" w:line="259"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DB7DB8">
        <w:rPr>
          <w:rFonts w:ascii="Times New Roman" w:eastAsiaTheme="minorHAnsi" w:hAnsi="Times New Roman" w:cs="Times New Roman"/>
          <w:sz w:val="24"/>
          <w:szCs w:val="24"/>
          <w:lang w:eastAsia="en-US"/>
        </w:rPr>
        <w:t xml:space="preserve"> nikt nie zabrał głosu</w:t>
      </w:r>
    </w:p>
    <w:p w14:paraId="40EEF74B" w14:textId="6E88D4E1" w:rsidR="00C97B45" w:rsidRPr="00DB7DB8" w:rsidRDefault="00DB7DB8" w:rsidP="00DB7DB8">
      <w:pPr>
        <w:spacing w:after="160" w:line="259" w:lineRule="auto"/>
        <w:rPr>
          <w:rFonts w:ascii="Times New Roman" w:eastAsiaTheme="minorHAnsi" w:hAnsi="Times New Roman" w:cs="Times New Roman"/>
          <w:sz w:val="24"/>
          <w:szCs w:val="24"/>
          <w:lang w:eastAsia="en-US"/>
        </w:rPr>
      </w:pPr>
      <w:r w:rsidRPr="00DB7DB8">
        <w:rPr>
          <w:rFonts w:ascii="Times New Roman" w:eastAsiaTheme="minorHAnsi" w:hAnsi="Times New Roman" w:cs="Times New Roman"/>
          <w:b/>
          <w:sz w:val="24"/>
          <w:szCs w:val="24"/>
          <w:lang w:eastAsia="en-US"/>
        </w:rPr>
        <w:t>Sławomir Czyżyk –</w:t>
      </w:r>
      <w:r>
        <w:rPr>
          <w:rFonts w:ascii="Times New Roman" w:eastAsiaTheme="minorHAnsi" w:hAnsi="Times New Roman" w:cs="Times New Roman"/>
          <w:sz w:val="24"/>
          <w:szCs w:val="24"/>
          <w:lang w:eastAsia="en-US"/>
        </w:rPr>
        <w:t xml:space="preserve"> powiedział, że zanim zakończymy dzisiejszą sesję</w:t>
      </w:r>
      <w:r w:rsidR="00C97B45" w:rsidRPr="00C97B45">
        <w:rPr>
          <w:rFonts w:ascii="Times New Roman" w:eastAsiaTheme="minorHAnsi" w:hAnsi="Times New Roman" w:cs="Times New Roman"/>
          <w:sz w:val="24"/>
          <w:szCs w:val="24"/>
          <w:lang w:eastAsia="en-US"/>
        </w:rPr>
        <w:t>, bo porządek obrad już praktycznie wyczerpaliśmy. Chciałbym Wam złożyć najserdeczniejsze życzenia z okazji zbliżających się świąt. Mamy czas taki jaki mamy bardzo trudny, więc co najcenniejsze to w tym czasie to jest tylko i wyłącznie zdrowie. Tego Wam życzę jak najwięcej, Wam, Waszym całym rodzinom. No i cóż, no według tych obostrzeń, które nam rząd tutaj zafundował będziemy się w bardzo wąskim gronie spotykać. Wiadomo wszyscy mają, nie każdy ma małą rodzinę niektórzy mają dużą rodzinę, no ale życzę Wam dużo, dużo tego ciepła rodzinnego przy tym wigilijnym, świątecznym stole. I mam nadzieję, żebyśmy jak najszybciej doczekali się już w nowym roku zakończenia tych wszystkich obostrzeń, ten covid by się skończył. Żeby w końcu dać upust tym naszym, nie tylko naszym mieszkańcom, ale wszystkim ludziom, bo po prostu widzę po sobie, to już jest naprawdę bardzo męczące, nie nudne, ale bardzo męczące i nie tylko dla mnie pewnie dla wszystkich. Wszystkiego dobrego Wam życ</w:t>
      </w:r>
      <w:r w:rsidR="0070075F">
        <w:rPr>
          <w:rFonts w:ascii="Times New Roman" w:eastAsiaTheme="minorHAnsi" w:hAnsi="Times New Roman" w:cs="Times New Roman"/>
          <w:sz w:val="24"/>
          <w:szCs w:val="24"/>
          <w:lang w:eastAsia="en-US"/>
        </w:rPr>
        <w:t>zę.</w:t>
      </w:r>
      <w:r w:rsidR="00C97B45" w:rsidRPr="00C97B45">
        <w:rPr>
          <w:rFonts w:ascii="Times New Roman" w:eastAsiaTheme="minorHAnsi" w:hAnsi="Times New Roman" w:cs="Times New Roman"/>
          <w:sz w:val="24"/>
          <w:szCs w:val="24"/>
          <w:lang w:eastAsia="en-US"/>
        </w:rPr>
        <w:t xml:space="preserve"> </w:t>
      </w:r>
    </w:p>
    <w:p w14:paraId="1D2A088A" w14:textId="2352F789" w:rsidR="00080C81" w:rsidRDefault="00080C81" w:rsidP="00080C81">
      <w:pPr>
        <w:jc w:val="both"/>
        <w:rPr>
          <w:rFonts w:ascii="Times New Roman" w:eastAsia="Batang" w:hAnsi="Times New Roman" w:cs="Times New Roman"/>
          <w:b/>
          <w:bCs/>
          <w:color w:val="000000"/>
          <w:sz w:val="24"/>
          <w:szCs w:val="24"/>
        </w:rPr>
      </w:pPr>
      <w:r w:rsidRPr="00080C81">
        <w:rPr>
          <w:rFonts w:ascii="Times New Roman" w:eastAsia="Batang" w:hAnsi="Times New Roman" w:cs="Times New Roman"/>
          <w:b/>
          <w:bCs/>
          <w:color w:val="000000"/>
          <w:sz w:val="24"/>
          <w:szCs w:val="24"/>
        </w:rPr>
        <w:t>Ad. 1</w:t>
      </w:r>
      <w:r w:rsidR="00C74944">
        <w:rPr>
          <w:rFonts w:ascii="Times New Roman" w:eastAsia="Batang" w:hAnsi="Times New Roman" w:cs="Times New Roman"/>
          <w:b/>
          <w:bCs/>
          <w:color w:val="000000"/>
          <w:sz w:val="24"/>
          <w:szCs w:val="24"/>
        </w:rPr>
        <w:t>9</w:t>
      </w:r>
    </w:p>
    <w:p w14:paraId="2B7338F5" w14:textId="67C407B6" w:rsidR="007D6F3B" w:rsidRPr="00021E1F" w:rsidRDefault="007D6F3B" w:rsidP="00DC0067">
      <w:pPr>
        <w:jc w:val="both"/>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br/>
      </w:r>
      <w:r w:rsidRPr="0006694A">
        <w:rPr>
          <w:rFonts w:ascii="Times New Roman" w:hAnsi="Times New Roman" w:cs="Times New Roman"/>
          <w:sz w:val="24"/>
          <w:szCs w:val="24"/>
        </w:rPr>
        <w:t xml:space="preserve">W związku z wyczerpaniem porządku obrad, </w:t>
      </w:r>
      <w:r w:rsidRPr="0006694A">
        <w:rPr>
          <w:rFonts w:ascii="Times New Roman" w:hAnsi="Times New Roman" w:cs="Times New Roman"/>
          <w:b/>
          <w:sz w:val="24"/>
          <w:szCs w:val="24"/>
        </w:rPr>
        <w:t>Przewodniczący Rady</w:t>
      </w:r>
      <w:r w:rsidRPr="0006694A">
        <w:rPr>
          <w:rFonts w:ascii="Times New Roman" w:hAnsi="Times New Roman" w:cs="Times New Roman"/>
          <w:sz w:val="24"/>
          <w:szCs w:val="24"/>
        </w:rPr>
        <w:t xml:space="preserve"> </w:t>
      </w:r>
      <w:r w:rsidRPr="0020597F">
        <w:rPr>
          <w:rFonts w:ascii="Times New Roman" w:hAnsi="Times New Roman" w:cs="Times New Roman"/>
          <w:b/>
          <w:bCs/>
          <w:sz w:val="24"/>
          <w:szCs w:val="24"/>
        </w:rPr>
        <w:t>– Sławomir Czyżyk</w:t>
      </w:r>
      <w:r w:rsidRPr="0006694A">
        <w:rPr>
          <w:rFonts w:ascii="Times New Roman" w:hAnsi="Times New Roman" w:cs="Times New Roman"/>
          <w:sz w:val="24"/>
          <w:szCs w:val="24"/>
        </w:rPr>
        <w:t xml:space="preserve"> podziękował wszystkim za udział w posiedzeniu</w:t>
      </w:r>
      <w:r w:rsidR="00F83CE0">
        <w:rPr>
          <w:rFonts w:ascii="Times New Roman" w:hAnsi="Times New Roman" w:cs="Times New Roman"/>
          <w:sz w:val="24"/>
          <w:szCs w:val="24"/>
        </w:rPr>
        <w:t xml:space="preserve"> </w:t>
      </w:r>
      <w:r w:rsidRPr="0006694A">
        <w:rPr>
          <w:rFonts w:ascii="Times New Roman" w:hAnsi="Times New Roman" w:cs="Times New Roman"/>
          <w:sz w:val="24"/>
          <w:szCs w:val="24"/>
        </w:rPr>
        <w:t xml:space="preserve">i zamknął </w:t>
      </w:r>
      <w:r>
        <w:rPr>
          <w:rFonts w:ascii="Times New Roman" w:hAnsi="Times New Roman" w:cs="Times New Roman"/>
          <w:b/>
          <w:sz w:val="24"/>
          <w:szCs w:val="24"/>
        </w:rPr>
        <w:t>XX</w:t>
      </w:r>
      <w:r w:rsidR="0062154C">
        <w:rPr>
          <w:rFonts w:ascii="Times New Roman" w:hAnsi="Times New Roman" w:cs="Times New Roman"/>
          <w:b/>
          <w:sz w:val="24"/>
          <w:szCs w:val="24"/>
        </w:rPr>
        <w:t>V</w:t>
      </w:r>
      <w:r w:rsidR="00ED107A">
        <w:rPr>
          <w:rFonts w:ascii="Times New Roman" w:hAnsi="Times New Roman" w:cs="Times New Roman"/>
          <w:b/>
          <w:sz w:val="24"/>
          <w:szCs w:val="24"/>
        </w:rPr>
        <w:t>I</w:t>
      </w:r>
      <w:r w:rsidR="00C74944">
        <w:rPr>
          <w:rFonts w:ascii="Times New Roman" w:hAnsi="Times New Roman" w:cs="Times New Roman"/>
          <w:b/>
          <w:sz w:val="24"/>
          <w:szCs w:val="24"/>
        </w:rPr>
        <w:t>I</w:t>
      </w:r>
      <w:r w:rsidR="00F83CE0">
        <w:rPr>
          <w:rFonts w:ascii="Times New Roman" w:hAnsi="Times New Roman" w:cs="Times New Roman"/>
          <w:b/>
          <w:sz w:val="24"/>
          <w:szCs w:val="24"/>
        </w:rPr>
        <w:t xml:space="preserve"> </w:t>
      </w:r>
      <w:r w:rsidRPr="0006694A">
        <w:rPr>
          <w:rFonts w:ascii="Times New Roman" w:hAnsi="Times New Roman" w:cs="Times New Roman"/>
          <w:b/>
          <w:sz w:val="24"/>
          <w:szCs w:val="24"/>
        </w:rPr>
        <w:t>sesję</w:t>
      </w:r>
      <w:r>
        <w:rPr>
          <w:rFonts w:ascii="Times New Roman" w:hAnsi="Times New Roman" w:cs="Times New Roman"/>
          <w:sz w:val="24"/>
          <w:szCs w:val="24"/>
        </w:rPr>
        <w:t xml:space="preserve"> Rady Gminy Złotów.</w:t>
      </w:r>
    </w:p>
    <w:p w14:paraId="4C0A4767" w14:textId="5764A339" w:rsidR="007D6F3B" w:rsidRDefault="007D6F3B" w:rsidP="00DB7DB8">
      <w:pPr>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 xml:space="preserve">Obrady zakończono o godz. </w:t>
      </w:r>
      <w:r w:rsidR="00C74944">
        <w:rPr>
          <w:rFonts w:ascii="Times New Roman" w:hAnsi="Times New Roman" w:cs="Times New Roman"/>
          <w:color w:val="000000" w:themeColor="text1"/>
          <w:sz w:val="24"/>
          <w:szCs w:val="24"/>
        </w:rPr>
        <w:t>1</w:t>
      </w:r>
      <w:r w:rsidR="00326239">
        <w:rPr>
          <w:rFonts w:ascii="Times New Roman" w:hAnsi="Times New Roman" w:cs="Times New Roman"/>
          <w:color w:val="000000" w:themeColor="text1"/>
          <w:sz w:val="24"/>
          <w:szCs w:val="24"/>
        </w:rPr>
        <w:t>4</w:t>
      </w:r>
      <w:r w:rsidR="00326239">
        <w:rPr>
          <w:rFonts w:ascii="Times New Roman" w:hAnsi="Times New Roman" w:cs="Times New Roman"/>
          <w:color w:val="000000" w:themeColor="text1"/>
          <w:sz w:val="24"/>
          <w:szCs w:val="24"/>
          <w:vertAlign w:val="superscript"/>
        </w:rPr>
        <w:t>17</w:t>
      </w:r>
    </w:p>
    <w:p w14:paraId="04C2A678" w14:textId="77777777" w:rsidR="000C6ABD" w:rsidRPr="00DB7DB8" w:rsidRDefault="000C6ABD" w:rsidP="00DB7DB8">
      <w:pPr>
        <w:jc w:val="center"/>
        <w:rPr>
          <w:rFonts w:ascii="Times New Roman" w:hAnsi="Times New Roman" w:cs="Times New Roman"/>
          <w:color w:val="000000" w:themeColor="text1"/>
          <w:sz w:val="24"/>
          <w:szCs w:val="24"/>
          <w:vertAlign w:val="superscript"/>
        </w:rPr>
      </w:pPr>
    </w:p>
    <w:p w14:paraId="4162075F" w14:textId="77777777" w:rsidR="007D6F3B" w:rsidRPr="0006694A" w:rsidRDefault="00F83CE0" w:rsidP="00DC0067">
      <w:pPr>
        <w:jc w:val="both"/>
        <w:rPr>
          <w:rFonts w:ascii="Times New Roman" w:hAnsi="Times New Roman" w:cs="Times New Roman"/>
          <w:sz w:val="24"/>
          <w:szCs w:val="24"/>
        </w:rPr>
      </w:pPr>
      <w:r>
        <w:rPr>
          <w:rFonts w:ascii="Times New Roman" w:hAnsi="Times New Roman" w:cs="Times New Roman"/>
          <w:sz w:val="24"/>
          <w:szCs w:val="24"/>
        </w:rPr>
        <w:t xml:space="preserve">       </w:t>
      </w:r>
      <w:r w:rsidR="007D6F3B" w:rsidRPr="0006694A">
        <w:rPr>
          <w:rFonts w:ascii="Times New Roman" w:hAnsi="Times New Roman" w:cs="Times New Roman"/>
          <w:sz w:val="24"/>
          <w:szCs w:val="24"/>
        </w:rPr>
        <w:t xml:space="preserve">Protokołowała                                                                    </w:t>
      </w:r>
      <w:r w:rsidR="007D6F3B">
        <w:rPr>
          <w:rFonts w:ascii="Times New Roman" w:hAnsi="Times New Roman" w:cs="Times New Roman"/>
          <w:sz w:val="24"/>
          <w:szCs w:val="24"/>
        </w:rPr>
        <w:t xml:space="preserve"> Przewodniczący Rady</w:t>
      </w:r>
    </w:p>
    <w:p w14:paraId="68C18FE4" w14:textId="0C52A70A" w:rsidR="007D6F3B" w:rsidRPr="0006694A" w:rsidRDefault="00B07CA0" w:rsidP="00DC0067">
      <w:pPr>
        <w:jc w:val="both"/>
        <w:rPr>
          <w:rFonts w:ascii="Times New Roman" w:eastAsia="Liberation Serif" w:hAnsi="Times New Roman" w:cs="Times New Roman"/>
          <w:sz w:val="24"/>
          <w:szCs w:val="24"/>
        </w:rPr>
      </w:pPr>
      <w:r>
        <w:rPr>
          <w:rFonts w:ascii="Times New Roman" w:hAnsi="Times New Roman" w:cs="Times New Roman"/>
          <w:sz w:val="24"/>
          <w:szCs w:val="24"/>
        </w:rPr>
        <w:t xml:space="preserve">    Magdalena Borsich </w:t>
      </w:r>
      <w:r w:rsidR="007D6F3B" w:rsidRPr="0006694A">
        <w:rPr>
          <w:rFonts w:ascii="Times New Roman" w:hAnsi="Times New Roman" w:cs="Times New Roman"/>
          <w:sz w:val="24"/>
          <w:szCs w:val="24"/>
        </w:rPr>
        <w:t xml:space="preserve">                                             </w:t>
      </w:r>
      <w:r w:rsidR="00F83CE0">
        <w:rPr>
          <w:rFonts w:ascii="Times New Roman" w:hAnsi="Times New Roman" w:cs="Times New Roman"/>
          <w:sz w:val="24"/>
          <w:szCs w:val="24"/>
        </w:rPr>
        <w:t xml:space="preserve">                     </w:t>
      </w:r>
      <w:r w:rsidR="007D6F3B" w:rsidRPr="0006694A">
        <w:rPr>
          <w:rFonts w:ascii="Times New Roman" w:hAnsi="Times New Roman" w:cs="Times New Roman"/>
          <w:sz w:val="24"/>
          <w:szCs w:val="24"/>
        </w:rPr>
        <w:t>Sławomir Czyżyk</w:t>
      </w:r>
    </w:p>
    <w:p w14:paraId="4E303A33" w14:textId="77777777" w:rsidR="00161B55" w:rsidRDefault="00161B55" w:rsidP="00DC0067">
      <w:pPr>
        <w:jc w:val="both"/>
      </w:pPr>
    </w:p>
    <w:sectPr w:rsidR="00161B55" w:rsidSect="00DC00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A152353A"/>
    <w:lvl w:ilvl="0">
      <w:start w:val="1"/>
      <w:numFmt w:val="decimal"/>
      <w:lvlText w:val="%1."/>
      <w:lvlJc w:val="left"/>
      <w:pPr>
        <w:tabs>
          <w:tab w:val="num" w:pos="0"/>
        </w:tabs>
        <w:ind w:left="720" w:hanging="360"/>
      </w:pPr>
      <w:rPr>
        <w:rFonts w:ascii="Times New Roman" w:hAnsi="Times New Roman" w:cs="Times New Roman"/>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1012348"/>
    <w:multiLevelType w:val="hybridMultilevel"/>
    <w:tmpl w:val="B92A2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443EA3"/>
    <w:multiLevelType w:val="hybridMultilevel"/>
    <w:tmpl w:val="B3F66CC6"/>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DB2980"/>
    <w:multiLevelType w:val="hybridMultilevel"/>
    <w:tmpl w:val="45B83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A005A8"/>
    <w:multiLevelType w:val="hybridMultilevel"/>
    <w:tmpl w:val="BDAE3C8C"/>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EF6D68"/>
    <w:multiLevelType w:val="hybridMultilevel"/>
    <w:tmpl w:val="7ED40F72"/>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5EA0"/>
    <w:multiLevelType w:val="hybridMultilevel"/>
    <w:tmpl w:val="2F5A0F46"/>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5A2712"/>
    <w:multiLevelType w:val="hybridMultilevel"/>
    <w:tmpl w:val="FA6ED288"/>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671BF4"/>
    <w:multiLevelType w:val="hybridMultilevel"/>
    <w:tmpl w:val="7FC659E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325784"/>
    <w:multiLevelType w:val="hybridMultilevel"/>
    <w:tmpl w:val="89621C8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B8576B"/>
    <w:multiLevelType w:val="hybridMultilevel"/>
    <w:tmpl w:val="18A27DA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FA325E"/>
    <w:multiLevelType w:val="hybridMultilevel"/>
    <w:tmpl w:val="21CE5160"/>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D62213"/>
    <w:multiLevelType w:val="hybridMultilevel"/>
    <w:tmpl w:val="4E5CB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790DB1"/>
    <w:multiLevelType w:val="hybridMultilevel"/>
    <w:tmpl w:val="EF44A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B8583F"/>
    <w:multiLevelType w:val="hybridMultilevel"/>
    <w:tmpl w:val="33BC310A"/>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842DE8"/>
    <w:multiLevelType w:val="hybridMultilevel"/>
    <w:tmpl w:val="09820B30"/>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755932"/>
    <w:multiLevelType w:val="hybridMultilevel"/>
    <w:tmpl w:val="28F21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111CE6"/>
    <w:multiLevelType w:val="multilevel"/>
    <w:tmpl w:val="CDD04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164F51"/>
    <w:multiLevelType w:val="hybridMultilevel"/>
    <w:tmpl w:val="8FF678FC"/>
    <w:lvl w:ilvl="0" w:tplc="AC98BB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69A64A6"/>
    <w:multiLevelType w:val="hybridMultilevel"/>
    <w:tmpl w:val="18327BD4"/>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4754C2"/>
    <w:multiLevelType w:val="hybridMultilevel"/>
    <w:tmpl w:val="31FE2780"/>
    <w:lvl w:ilvl="0" w:tplc="A3DA77AE">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F37259"/>
    <w:multiLevelType w:val="hybridMultilevel"/>
    <w:tmpl w:val="9578B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18169C"/>
    <w:multiLevelType w:val="hybridMultilevel"/>
    <w:tmpl w:val="2026A368"/>
    <w:lvl w:ilvl="0" w:tplc="5E729B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1E2B63"/>
    <w:multiLevelType w:val="hybridMultilevel"/>
    <w:tmpl w:val="05D4F1DA"/>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0A519F"/>
    <w:multiLevelType w:val="hybridMultilevel"/>
    <w:tmpl w:val="5810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C545E6"/>
    <w:multiLevelType w:val="hybridMultilevel"/>
    <w:tmpl w:val="5B40F82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9A382A"/>
    <w:multiLevelType w:val="hybridMultilevel"/>
    <w:tmpl w:val="0A8ACFBE"/>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11254D"/>
    <w:multiLevelType w:val="hybridMultilevel"/>
    <w:tmpl w:val="B694F996"/>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D062C2"/>
    <w:multiLevelType w:val="hybridMultilevel"/>
    <w:tmpl w:val="899A4E42"/>
    <w:lvl w:ilvl="0" w:tplc="94EEDE88">
      <w:start w:val="1"/>
      <w:numFmt w:val="bullet"/>
      <w:lvlText w:val="-"/>
      <w:lvlJc w:val="left"/>
    </w:lvl>
    <w:lvl w:ilvl="1" w:tplc="A9F814CE">
      <w:numFmt w:val="decimal"/>
      <w:lvlText w:val=""/>
      <w:lvlJc w:val="left"/>
    </w:lvl>
    <w:lvl w:ilvl="2" w:tplc="6896BB38">
      <w:numFmt w:val="decimal"/>
      <w:lvlText w:val=""/>
      <w:lvlJc w:val="left"/>
    </w:lvl>
    <w:lvl w:ilvl="3" w:tplc="DB8E9138">
      <w:numFmt w:val="decimal"/>
      <w:lvlText w:val=""/>
      <w:lvlJc w:val="left"/>
    </w:lvl>
    <w:lvl w:ilvl="4" w:tplc="AAD68406">
      <w:numFmt w:val="decimal"/>
      <w:lvlText w:val=""/>
      <w:lvlJc w:val="left"/>
    </w:lvl>
    <w:lvl w:ilvl="5" w:tplc="70526866">
      <w:numFmt w:val="decimal"/>
      <w:lvlText w:val=""/>
      <w:lvlJc w:val="left"/>
    </w:lvl>
    <w:lvl w:ilvl="6" w:tplc="8E98CD5E">
      <w:numFmt w:val="decimal"/>
      <w:lvlText w:val=""/>
      <w:lvlJc w:val="left"/>
    </w:lvl>
    <w:lvl w:ilvl="7" w:tplc="0312357E">
      <w:numFmt w:val="decimal"/>
      <w:lvlText w:val=""/>
      <w:lvlJc w:val="left"/>
    </w:lvl>
    <w:lvl w:ilvl="8" w:tplc="73C263C2">
      <w:numFmt w:val="decimal"/>
      <w:lvlText w:val=""/>
      <w:lvlJc w:val="left"/>
    </w:lvl>
  </w:abstractNum>
  <w:abstractNum w:abstractNumId="29" w15:restartNumberingAfterBreak="0">
    <w:nsid w:val="5D5838BD"/>
    <w:multiLevelType w:val="hybridMultilevel"/>
    <w:tmpl w:val="7C625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B76D68"/>
    <w:multiLevelType w:val="hybridMultilevel"/>
    <w:tmpl w:val="C62E892A"/>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DF7C82"/>
    <w:multiLevelType w:val="hybridMultilevel"/>
    <w:tmpl w:val="B4F81246"/>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0700F5"/>
    <w:multiLevelType w:val="multilevel"/>
    <w:tmpl w:val="AB18679A"/>
    <w:lvl w:ilvl="0">
      <w:start w:val="1"/>
      <w:numFmt w:val="decimal"/>
      <w:lvlText w:val="%1."/>
      <w:lvlJc w:val="left"/>
      <w:pPr>
        <w:ind w:left="786" w:hanging="360"/>
      </w:pPr>
      <w:rPr>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2D536A"/>
    <w:multiLevelType w:val="hybridMultilevel"/>
    <w:tmpl w:val="70D4FCC4"/>
    <w:lvl w:ilvl="0" w:tplc="19C4C0D2">
      <w:start w:val="1"/>
      <w:numFmt w:val="decimal"/>
      <w:lvlText w:val="%1."/>
      <w:lvlJc w:val="left"/>
      <w:pPr>
        <w:ind w:left="720" w:hanging="360"/>
      </w:pPr>
      <w:rPr>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D57779"/>
    <w:multiLevelType w:val="hybridMultilevel"/>
    <w:tmpl w:val="07ACA2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7405D58"/>
    <w:multiLevelType w:val="hybridMultilevel"/>
    <w:tmpl w:val="FC306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417D25"/>
    <w:multiLevelType w:val="hybridMultilevel"/>
    <w:tmpl w:val="7D6E47E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C536E1"/>
    <w:multiLevelType w:val="hybridMultilevel"/>
    <w:tmpl w:val="4852D71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430C48"/>
    <w:multiLevelType w:val="hybridMultilevel"/>
    <w:tmpl w:val="C2EEB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0"/>
  </w:num>
  <w:num w:numId="3">
    <w:abstractNumId w:val="9"/>
  </w:num>
  <w:num w:numId="4">
    <w:abstractNumId w:val="10"/>
  </w:num>
  <w:num w:numId="5">
    <w:abstractNumId w:val="22"/>
  </w:num>
  <w:num w:numId="6">
    <w:abstractNumId w:val="36"/>
  </w:num>
  <w:num w:numId="7">
    <w:abstractNumId w:val="32"/>
  </w:num>
  <w:num w:numId="8">
    <w:abstractNumId w:val="6"/>
  </w:num>
  <w:num w:numId="9">
    <w:abstractNumId w:val="14"/>
  </w:num>
  <w:num w:numId="10">
    <w:abstractNumId w:val="25"/>
  </w:num>
  <w:num w:numId="11">
    <w:abstractNumId w:val="4"/>
  </w:num>
  <w:num w:numId="12">
    <w:abstractNumId w:val="8"/>
  </w:num>
  <w:num w:numId="13">
    <w:abstractNumId w:val="37"/>
  </w:num>
  <w:num w:numId="14">
    <w:abstractNumId w:val="2"/>
  </w:num>
  <w:num w:numId="15">
    <w:abstractNumId w:val="34"/>
  </w:num>
  <w:num w:numId="16">
    <w:abstractNumId w:val="18"/>
  </w:num>
  <w:num w:numId="17">
    <w:abstractNumId w:val="20"/>
  </w:num>
  <w:num w:numId="18">
    <w:abstractNumId w:val="28"/>
  </w:num>
  <w:num w:numId="19">
    <w:abstractNumId w:val="3"/>
  </w:num>
  <w:num w:numId="20">
    <w:abstractNumId w:val="29"/>
  </w:num>
  <w:num w:numId="21">
    <w:abstractNumId w:val="1"/>
  </w:num>
  <w:num w:numId="22">
    <w:abstractNumId w:val="12"/>
  </w:num>
  <w:num w:numId="23">
    <w:abstractNumId w:val="38"/>
  </w:num>
  <w:num w:numId="24">
    <w:abstractNumId w:val="21"/>
  </w:num>
  <w:num w:numId="25">
    <w:abstractNumId w:val="16"/>
  </w:num>
  <w:num w:numId="26">
    <w:abstractNumId w:val="24"/>
  </w:num>
  <w:num w:numId="27">
    <w:abstractNumId w:val="13"/>
  </w:num>
  <w:num w:numId="28">
    <w:abstractNumId w:val="35"/>
  </w:num>
  <w:num w:numId="29">
    <w:abstractNumId w:val="19"/>
  </w:num>
  <w:num w:numId="30">
    <w:abstractNumId w:val="7"/>
  </w:num>
  <w:num w:numId="31">
    <w:abstractNumId w:val="11"/>
  </w:num>
  <w:num w:numId="32">
    <w:abstractNumId w:val="23"/>
  </w:num>
  <w:num w:numId="33">
    <w:abstractNumId w:val="5"/>
  </w:num>
  <w:num w:numId="34">
    <w:abstractNumId w:val="26"/>
  </w:num>
  <w:num w:numId="35">
    <w:abstractNumId w:val="30"/>
  </w:num>
  <w:num w:numId="36">
    <w:abstractNumId w:val="15"/>
  </w:num>
  <w:num w:numId="37">
    <w:abstractNumId w:val="31"/>
  </w:num>
  <w:num w:numId="38">
    <w:abstractNumId w:val="27"/>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F3B"/>
    <w:rsid w:val="00010A75"/>
    <w:rsid w:val="00016DDE"/>
    <w:rsid w:val="0002166A"/>
    <w:rsid w:val="00021E1F"/>
    <w:rsid w:val="00047E5C"/>
    <w:rsid w:val="00054B5A"/>
    <w:rsid w:val="00054D95"/>
    <w:rsid w:val="00080C81"/>
    <w:rsid w:val="00095ED2"/>
    <w:rsid w:val="000C4A56"/>
    <w:rsid w:val="000C6ABD"/>
    <w:rsid w:val="000D3757"/>
    <w:rsid w:val="000E18A8"/>
    <w:rsid w:val="000F0895"/>
    <w:rsid w:val="00115410"/>
    <w:rsid w:val="00124468"/>
    <w:rsid w:val="001414A1"/>
    <w:rsid w:val="00143249"/>
    <w:rsid w:val="00144953"/>
    <w:rsid w:val="00152241"/>
    <w:rsid w:val="00153944"/>
    <w:rsid w:val="00161B55"/>
    <w:rsid w:val="00194918"/>
    <w:rsid w:val="00197705"/>
    <w:rsid w:val="001B6637"/>
    <w:rsid w:val="001C0971"/>
    <w:rsid w:val="001C0C1A"/>
    <w:rsid w:val="001D0448"/>
    <w:rsid w:val="001D37D9"/>
    <w:rsid w:val="001E4BEE"/>
    <w:rsid w:val="001F6833"/>
    <w:rsid w:val="001F7A12"/>
    <w:rsid w:val="0020597F"/>
    <w:rsid w:val="00235904"/>
    <w:rsid w:val="002503C6"/>
    <w:rsid w:val="00253A4B"/>
    <w:rsid w:val="0025618F"/>
    <w:rsid w:val="00262066"/>
    <w:rsid w:val="002A26F7"/>
    <w:rsid w:val="002B1025"/>
    <w:rsid w:val="00311AEC"/>
    <w:rsid w:val="003120B3"/>
    <w:rsid w:val="00326239"/>
    <w:rsid w:val="0033056B"/>
    <w:rsid w:val="00340A13"/>
    <w:rsid w:val="00371DC1"/>
    <w:rsid w:val="00375A78"/>
    <w:rsid w:val="00377149"/>
    <w:rsid w:val="00385345"/>
    <w:rsid w:val="003D320A"/>
    <w:rsid w:val="003E399F"/>
    <w:rsid w:val="00412331"/>
    <w:rsid w:val="0041613D"/>
    <w:rsid w:val="00431D36"/>
    <w:rsid w:val="004329E8"/>
    <w:rsid w:val="0045214F"/>
    <w:rsid w:val="0046158B"/>
    <w:rsid w:val="0046384A"/>
    <w:rsid w:val="004F2018"/>
    <w:rsid w:val="005767EE"/>
    <w:rsid w:val="00597B71"/>
    <w:rsid w:val="005B1DDA"/>
    <w:rsid w:val="005C1886"/>
    <w:rsid w:val="005D4827"/>
    <w:rsid w:val="005D6D02"/>
    <w:rsid w:val="005E3664"/>
    <w:rsid w:val="005E6B14"/>
    <w:rsid w:val="005F42B1"/>
    <w:rsid w:val="005F5A20"/>
    <w:rsid w:val="00601E1E"/>
    <w:rsid w:val="0060215A"/>
    <w:rsid w:val="00615E0C"/>
    <w:rsid w:val="0062154C"/>
    <w:rsid w:val="006574BB"/>
    <w:rsid w:val="00670350"/>
    <w:rsid w:val="0068187E"/>
    <w:rsid w:val="00696655"/>
    <w:rsid w:val="006A4585"/>
    <w:rsid w:val="006B516A"/>
    <w:rsid w:val="006E2BE6"/>
    <w:rsid w:val="0070075F"/>
    <w:rsid w:val="00715842"/>
    <w:rsid w:val="007347FA"/>
    <w:rsid w:val="00760998"/>
    <w:rsid w:val="00775034"/>
    <w:rsid w:val="00782F6B"/>
    <w:rsid w:val="00786BEB"/>
    <w:rsid w:val="007A27E1"/>
    <w:rsid w:val="007A772C"/>
    <w:rsid w:val="007D6F3B"/>
    <w:rsid w:val="007F002F"/>
    <w:rsid w:val="008036E6"/>
    <w:rsid w:val="00805CA7"/>
    <w:rsid w:val="00806C26"/>
    <w:rsid w:val="00821501"/>
    <w:rsid w:val="0082225F"/>
    <w:rsid w:val="00887CB9"/>
    <w:rsid w:val="0089689E"/>
    <w:rsid w:val="00897515"/>
    <w:rsid w:val="008B334B"/>
    <w:rsid w:val="008D61C6"/>
    <w:rsid w:val="008E08E1"/>
    <w:rsid w:val="009157D8"/>
    <w:rsid w:val="0094579B"/>
    <w:rsid w:val="009812AD"/>
    <w:rsid w:val="009B78DB"/>
    <w:rsid w:val="00A12C90"/>
    <w:rsid w:val="00A17481"/>
    <w:rsid w:val="00A26830"/>
    <w:rsid w:val="00A33281"/>
    <w:rsid w:val="00A516AF"/>
    <w:rsid w:val="00A5253C"/>
    <w:rsid w:val="00A531B7"/>
    <w:rsid w:val="00A66755"/>
    <w:rsid w:val="00A74558"/>
    <w:rsid w:val="00A76EDA"/>
    <w:rsid w:val="00A86972"/>
    <w:rsid w:val="00A904D9"/>
    <w:rsid w:val="00A91CD2"/>
    <w:rsid w:val="00AB345F"/>
    <w:rsid w:val="00AC7072"/>
    <w:rsid w:val="00B01258"/>
    <w:rsid w:val="00B05745"/>
    <w:rsid w:val="00B07CA0"/>
    <w:rsid w:val="00B260E0"/>
    <w:rsid w:val="00B50DE5"/>
    <w:rsid w:val="00B53B3D"/>
    <w:rsid w:val="00B62030"/>
    <w:rsid w:val="00B6761C"/>
    <w:rsid w:val="00B865E6"/>
    <w:rsid w:val="00BC0AF7"/>
    <w:rsid w:val="00BC1EF6"/>
    <w:rsid w:val="00BC4B45"/>
    <w:rsid w:val="00BC4BE7"/>
    <w:rsid w:val="00BC7D26"/>
    <w:rsid w:val="00BD71A3"/>
    <w:rsid w:val="00BF1468"/>
    <w:rsid w:val="00BF6381"/>
    <w:rsid w:val="00C414A4"/>
    <w:rsid w:val="00C616EE"/>
    <w:rsid w:val="00C629E0"/>
    <w:rsid w:val="00C70FA9"/>
    <w:rsid w:val="00C74944"/>
    <w:rsid w:val="00C7781F"/>
    <w:rsid w:val="00C83DDB"/>
    <w:rsid w:val="00C96077"/>
    <w:rsid w:val="00C97B45"/>
    <w:rsid w:val="00CC4B26"/>
    <w:rsid w:val="00CD7908"/>
    <w:rsid w:val="00CE3F24"/>
    <w:rsid w:val="00CF6063"/>
    <w:rsid w:val="00D11A7C"/>
    <w:rsid w:val="00D155AF"/>
    <w:rsid w:val="00D41A23"/>
    <w:rsid w:val="00D55F89"/>
    <w:rsid w:val="00D60821"/>
    <w:rsid w:val="00D60D61"/>
    <w:rsid w:val="00D86877"/>
    <w:rsid w:val="00DA298E"/>
    <w:rsid w:val="00DA6644"/>
    <w:rsid w:val="00DB7DB8"/>
    <w:rsid w:val="00DC0067"/>
    <w:rsid w:val="00DF13C4"/>
    <w:rsid w:val="00DF39BC"/>
    <w:rsid w:val="00E35161"/>
    <w:rsid w:val="00EB144B"/>
    <w:rsid w:val="00EC4A5D"/>
    <w:rsid w:val="00ED107A"/>
    <w:rsid w:val="00EE1FDF"/>
    <w:rsid w:val="00EF5158"/>
    <w:rsid w:val="00F006C7"/>
    <w:rsid w:val="00F1288B"/>
    <w:rsid w:val="00F16591"/>
    <w:rsid w:val="00F35090"/>
    <w:rsid w:val="00F430AE"/>
    <w:rsid w:val="00F43162"/>
    <w:rsid w:val="00F83CE0"/>
    <w:rsid w:val="00F85F1C"/>
    <w:rsid w:val="00FA18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060C"/>
  <w15:docId w15:val="{257B4E40-1EEF-4509-BD78-6D1901F2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6F3B"/>
    <w:pPr>
      <w:spacing w:after="200" w:line="276" w:lineRule="auto"/>
      <w:jc w:val="left"/>
    </w:pPr>
    <w:rPr>
      <w:rFonts w:asciiTheme="minorHAnsi" w:eastAsiaTheme="minorEastAsia" w:hAnsiTheme="minorHAnsi"/>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D6F3B"/>
    <w:pPr>
      <w:ind w:left="720"/>
      <w:contextualSpacing/>
    </w:pPr>
  </w:style>
  <w:style w:type="paragraph" w:styleId="Bezodstpw">
    <w:name w:val="No Spacing"/>
    <w:link w:val="BezodstpwZnak"/>
    <w:qFormat/>
    <w:rsid w:val="007D6F3B"/>
    <w:pPr>
      <w:suppressAutoHyphens/>
      <w:autoSpaceDN w:val="0"/>
      <w:jc w:val="left"/>
      <w:textAlignment w:val="baseline"/>
    </w:pPr>
    <w:rPr>
      <w:rFonts w:ascii="Calibri" w:eastAsia="Calibri" w:hAnsi="Calibri" w:cs="Times New Roman"/>
      <w:sz w:val="22"/>
      <w:szCs w:val="22"/>
    </w:rPr>
  </w:style>
  <w:style w:type="character" w:customStyle="1" w:styleId="BezodstpwZnak">
    <w:name w:val="Bez odstępów Znak"/>
    <w:basedOn w:val="Domylnaczcionkaakapitu"/>
    <w:link w:val="Bezodstpw"/>
    <w:rsid w:val="007D6F3B"/>
    <w:rPr>
      <w:rFonts w:ascii="Calibri" w:eastAsia="Calibri" w:hAnsi="Calibri" w:cs="Times New Roman"/>
      <w:sz w:val="22"/>
      <w:szCs w:val="22"/>
    </w:rPr>
  </w:style>
  <w:style w:type="paragraph" w:customStyle="1" w:styleId="Default">
    <w:name w:val="Default"/>
    <w:rsid w:val="007D6F3B"/>
    <w:pPr>
      <w:autoSpaceDE w:val="0"/>
      <w:autoSpaceDN w:val="0"/>
      <w:adjustRightInd w:val="0"/>
      <w:jc w:val="left"/>
    </w:pPr>
    <w:rPr>
      <w:rFonts w:cs="Times New Roman"/>
      <w:color w:val="000000"/>
    </w:rPr>
  </w:style>
  <w:style w:type="paragraph" w:styleId="Nagwek">
    <w:name w:val="header"/>
    <w:basedOn w:val="Normalny"/>
    <w:link w:val="NagwekZnak"/>
    <w:uiPriority w:val="99"/>
    <w:unhideWhenUsed/>
    <w:rsid w:val="007D6F3B"/>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NagwekZnak">
    <w:name w:val="Nagłówek Znak"/>
    <w:basedOn w:val="Domylnaczcionkaakapitu"/>
    <w:link w:val="Nagwek"/>
    <w:uiPriority w:val="99"/>
    <w:rsid w:val="007D6F3B"/>
    <w:rPr>
      <w:rFonts w:ascii="Liberation Serif" w:eastAsia="SimSun" w:hAnsi="Liberation Serif" w:cs="Mangal"/>
      <w:kern w:val="1"/>
      <w:szCs w:val="21"/>
      <w:lang w:eastAsia="zh-CN" w:bidi="hi-IN"/>
    </w:rPr>
  </w:style>
  <w:style w:type="paragraph" w:styleId="Stopka">
    <w:name w:val="footer"/>
    <w:basedOn w:val="Normalny"/>
    <w:link w:val="StopkaZnak"/>
    <w:uiPriority w:val="99"/>
    <w:unhideWhenUsed/>
    <w:rsid w:val="007D6F3B"/>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StopkaZnak">
    <w:name w:val="Stopka Znak"/>
    <w:basedOn w:val="Domylnaczcionkaakapitu"/>
    <w:link w:val="Stopka"/>
    <w:uiPriority w:val="99"/>
    <w:rsid w:val="007D6F3B"/>
    <w:rPr>
      <w:rFonts w:ascii="Liberation Serif" w:eastAsia="SimSun" w:hAnsi="Liberation Serif" w:cs="Mangal"/>
      <w:kern w:val="1"/>
      <w:szCs w:val="21"/>
      <w:lang w:eastAsia="zh-CN" w:bidi="hi-IN"/>
    </w:rPr>
  </w:style>
  <w:style w:type="paragraph" w:customStyle="1" w:styleId="Standard">
    <w:name w:val="Standard"/>
    <w:rsid w:val="007D6F3B"/>
    <w:pPr>
      <w:widowControl w:val="0"/>
      <w:suppressAutoHyphens/>
      <w:autoSpaceDN w:val="0"/>
      <w:jc w:val="left"/>
      <w:textAlignment w:val="baseline"/>
    </w:pPr>
    <w:rPr>
      <w:rFonts w:eastAsia="SimSun" w:cs="Mangal"/>
      <w:kern w:val="3"/>
      <w:lang w:eastAsia="zh-CN" w:bidi="hi-IN"/>
    </w:rPr>
  </w:style>
  <w:style w:type="paragraph" w:styleId="NormalnyWeb">
    <w:name w:val="Normal (Web)"/>
    <w:basedOn w:val="Normalny"/>
    <w:uiPriority w:val="99"/>
    <w:unhideWhenUsed/>
    <w:rsid w:val="007D6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wpb4f56acbsize">
    <w:name w:val="gwpb4f56acb_size"/>
    <w:basedOn w:val="Domylnaczcionkaakapitu"/>
    <w:rsid w:val="007D6F3B"/>
  </w:style>
  <w:style w:type="character" w:customStyle="1" w:styleId="TekstdymkaZnak">
    <w:name w:val="Tekst dymka Znak"/>
    <w:basedOn w:val="Domylnaczcionkaakapitu"/>
    <w:link w:val="Tekstdymka"/>
    <w:uiPriority w:val="99"/>
    <w:semiHidden/>
    <w:rsid w:val="007D6F3B"/>
    <w:rPr>
      <w:rFonts w:ascii="Segoe UI" w:eastAsia="SimSun" w:hAnsi="Segoe UI" w:cs="Mangal"/>
      <w:kern w:val="1"/>
      <w:sz w:val="18"/>
      <w:szCs w:val="16"/>
      <w:lang w:eastAsia="zh-CN" w:bidi="hi-IN"/>
    </w:rPr>
  </w:style>
  <w:style w:type="paragraph" w:styleId="Tekstdymka">
    <w:name w:val="Balloon Text"/>
    <w:basedOn w:val="Normalny"/>
    <w:link w:val="TekstdymkaZnak"/>
    <w:uiPriority w:val="99"/>
    <w:semiHidden/>
    <w:unhideWhenUsed/>
    <w:rsid w:val="007D6F3B"/>
    <w:pPr>
      <w:suppressAutoHyphens/>
      <w:spacing w:after="0" w:line="240" w:lineRule="auto"/>
    </w:pPr>
    <w:rPr>
      <w:rFonts w:ascii="Segoe UI" w:eastAsia="SimSun" w:hAnsi="Segoe UI" w:cs="Mangal"/>
      <w:kern w:val="1"/>
      <w:sz w:val="18"/>
      <w:szCs w:val="16"/>
      <w:lang w:eastAsia="zh-CN" w:bidi="hi-IN"/>
    </w:rPr>
  </w:style>
  <w:style w:type="character" w:customStyle="1" w:styleId="TekstdymkaZnak1">
    <w:name w:val="Tekst dymka Znak1"/>
    <w:basedOn w:val="Domylnaczcionkaakapitu"/>
    <w:uiPriority w:val="99"/>
    <w:semiHidden/>
    <w:rsid w:val="007D6F3B"/>
    <w:rPr>
      <w:rFonts w:ascii="Segoe UI" w:eastAsiaTheme="minorEastAsia" w:hAnsi="Segoe UI" w:cs="Segoe UI"/>
      <w:sz w:val="18"/>
      <w:szCs w:val="18"/>
      <w:lang w:eastAsia="pl-PL"/>
    </w:rPr>
  </w:style>
  <w:style w:type="character" w:customStyle="1" w:styleId="TekstkomentarzaZnak">
    <w:name w:val="Tekst komentarza Znak"/>
    <w:basedOn w:val="Domylnaczcionkaakapitu"/>
    <w:link w:val="Tekstkomentarza"/>
    <w:uiPriority w:val="99"/>
    <w:semiHidden/>
    <w:rsid w:val="007D6F3B"/>
    <w:rPr>
      <w:rFonts w:ascii="Liberation Serif" w:eastAsia="SimSun" w:hAnsi="Liberation Serif" w:cs="Mangal"/>
      <w:kern w:val="1"/>
      <w:sz w:val="20"/>
      <w:szCs w:val="18"/>
      <w:lang w:eastAsia="zh-CN" w:bidi="hi-IN"/>
    </w:rPr>
  </w:style>
  <w:style w:type="paragraph" w:styleId="Tekstkomentarza">
    <w:name w:val="annotation text"/>
    <w:basedOn w:val="Normalny"/>
    <w:link w:val="TekstkomentarzaZnak"/>
    <w:uiPriority w:val="99"/>
    <w:semiHidden/>
    <w:unhideWhenUsed/>
    <w:rsid w:val="007D6F3B"/>
    <w:pPr>
      <w:suppressAutoHyphens/>
      <w:spacing w:after="0" w:line="240" w:lineRule="auto"/>
    </w:pPr>
    <w:rPr>
      <w:rFonts w:ascii="Liberation Serif" w:eastAsia="SimSun" w:hAnsi="Liberation Serif" w:cs="Mangal"/>
      <w:kern w:val="1"/>
      <w:sz w:val="20"/>
      <w:szCs w:val="18"/>
      <w:lang w:eastAsia="zh-CN" w:bidi="hi-IN"/>
    </w:rPr>
  </w:style>
  <w:style w:type="character" w:customStyle="1" w:styleId="TekstkomentarzaZnak1">
    <w:name w:val="Tekst komentarza Znak1"/>
    <w:basedOn w:val="Domylnaczcionkaakapitu"/>
    <w:uiPriority w:val="99"/>
    <w:semiHidden/>
    <w:rsid w:val="007D6F3B"/>
    <w:rPr>
      <w:rFonts w:asciiTheme="minorHAnsi" w:eastAsiaTheme="minorEastAsia" w:hAnsiTheme="minorHAnsi"/>
      <w:sz w:val="20"/>
      <w:szCs w:val="20"/>
      <w:lang w:eastAsia="pl-PL"/>
    </w:rPr>
  </w:style>
  <w:style w:type="character" w:customStyle="1" w:styleId="TematkomentarzaZnak">
    <w:name w:val="Temat komentarza Znak"/>
    <w:basedOn w:val="TekstkomentarzaZnak"/>
    <w:link w:val="Tematkomentarza"/>
    <w:uiPriority w:val="99"/>
    <w:semiHidden/>
    <w:rsid w:val="007D6F3B"/>
    <w:rPr>
      <w:rFonts w:ascii="Liberation Serif" w:eastAsia="SimSun" w:hAnsi="Liberation Serif" w:cs="Mangal"/>
      <w:b/>
      <w:bCs/>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7D6F3B"/>
    <w:rPr>
      <w:b/>
      <w:bCs/>
    </w:rPr>
  </w:style>
  <w:style w:type="character" w:customStyle="1" w:styleId="TematkomentarzaZnak1">
    <w:name w:val="Temat komentarza Znak1"/>
    <w:basedOn w:val="TekstkomentarzaZnak1"/>
    <w:uiPriority w:val="99"/>
    <w:semiHidden/>
    <w:rsid w:val="007D6F3B"/>
    <w:rPr>
      <w:rFonts w:asciiTheme="minorHAnsi" w:eastAsiaTheme="minorEastAsia" w:hAnsiTheme="minorHAnsi"/>
      <w:b/>
      <w:bCs/>
      <w:sz w:val="20"/>
      <w:szCs w:val="20"/>
      <w:lang w:eastAsia="pl-PL"/>
    </w:rPr>
  </w:style>
  <w:style w:type="paragraph" w:styleId="Tekstpodstawowy">
    <w:name w:val="Body Text"/>
    <w:basedOn w:val="Normalny"/>
    <w:link w:val="TekstpodstawowyZnak"/>
    <w:rsid w:val="007D6F3B"/>
    <w:pPr>
      <w:spacing w:after="0" w:line="240" w:lineRule="auto"/>
      <w:ind w:right="-142"/>
    </w:pPr>
    <w:rPr>
      <w:rFonts w:ascii="Times New Roman" w:eastAsia="Times New Roman" w:hAnsi="Times New Roman" w:cs="Times New Roman"/>
      <w:b/>
      <w:sz w:val="32"/>
      <w:szCs w:val="20"/>
    </w:rPr>
  </w:style>
  <w:style w:type="character" w:customStyle="1" w:styleId="TekstpodstawowyZnak">
    <w:name w:val="Tekst podstawowy Znak"/>
    <w:basedOn w:val="Domylnaczcionkaakapitu"/>
    <w:link w:val="Tekstpodstawowy"/>
    <w:rsid w:val="007D6F3B"/>
    <w:rPr>
      <w:rFonts w:eastAsia="Times New Roman" w:cs="Times New Roman"/>
      <w:b/>
      <w:sz w:val="32"/>
      <w:szCs w:val="20"/>
      <w:lang w:eastAsia="pl-PL"/>
    </w:rPr>
  </w:style>
  <w:style w:type="character" w:styleId="Odwoaniedokomentarza">
    <w:name w:val="annotation reference"/>
    <w:basedOn w:val="Domylnaczcionkaakapitu"/>
    <w:uiPriority w:val="99"/>
    <w:semiHidden/>
    <w:unhideWhenUsed/>
    <w:rsid w:val="007D6F3B"/>
    <w:rPr>
      <w:sz w:val="16"/>
      <w:szCs w:val="16"/>
    </w:rPr>
  </w:style>
  <w:style w:type="paragraph" w:customStyle="1" w:styleId="Bezodstpw1">
    <w:name w:val="Bez odstępów1"/>
    <w:qFormat/>
    <w:rsid w:val="007D6F3B"/>
    <w:pPr>
      <w:jc w:val="left"/>
    </w:pPr>
    <w:rPr>
      <w:rFonts w:asciiTheme="minorHAnsi" w:eastAsia="Times New Roman" w:hAnsiTheme="minorHAnsi" w:cs="Times New Roman"/>
      <w:color w:val="00000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83CB4-E16E-4B4A-B5D1-75A447DE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21</Pages>
  <Words>5374</Words>
  <Characters>32245</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Goździejewska</dc:creator>
  <cp:keywords/>
  <dc:description/>
  <cp:lastModifiedBy>Magdalena Borsich</cp:lastModifiedBy>
  <cp:revision>9</cp:revision>
  <cp:lastPrinted>2020-12-30T10:50:00Z</cp:lastPrinted>
  <dcterms:created xsi:type="dcterms:W3CDTF">2020-12-28T19:44:00Z</dcterms:created>
  <dcterms:modified xsi:type="dcterms:W3CDTF">2021-01-26T08:29:00Z</dcterms:modified>
</cp:coreProperties>
</file>